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4" w:rsidRDefault="008967E6" w:rsidP="00F81BCF">
      <w:pPr>
        <w:pStyle w:val="1"/>
      </w:pPr>
      <w:bookmarkStart w:id="0" w:name="_GoBack"/>
      <w:bookmarkEnd w:id="0"/>
      <w:r w:rsidRPr="005C0D99">
        <w:t>П</w:t>
      </w:r>
      <w:r w:rsidR="00491409">
        <w:t>РИКАЗ</w:t>
      </w:r>
    </w:p>
    <w:p w:rsidR="00491409" w:rsidRPr="005C0D99" w:rsidRDefault="00491409" w:rsidP="00491409">
      <w:pPr>
        <w:rPr>
          <w:rFonts w:cs="Times New Roman"/>
          <w:szCs w:val="24"/>
        </w:rPr>
      </w:pPr>
      <w:r>
        <w:rPr>
          <w:rFonts w:cs="Times New Roman"/>
          <w:szCs w:val="24"/>
        </w:rPr>
        <w:t>От 27.10.2020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№96</w:t>
      </w:r>
    </w:p>
    <w:p w:rsidR="008967E6" w:rsidRPr="005C0D99" w:rsidRDefault="008967E6" w:rsidP="008967E6">
      <w:pPr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«О внедрении целевой модели наставничества»</w:t>
      </w:r>
    </w:p>
    <w:p w:rsidR="008967E6" w:rsidRPr="005C0D99" w:rsidRDefault="008967E6" w:rsidP="008967E6">
      <w:pPr>
        <w:rPr>
          <w:rFonts w:cs="Times New Roman"/>
          <w:szCs w:val="24"/>
        </w:rPr>
      </w:pPr>
    </w:p>
    <w:p w:rsidR="008967E6" w:rsidRPr="005C0D99" w:rsidRDefault="008967E6" w:rsidP="008967E6">
      <w:p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ab/>
        <w:t xml:space="preserve">На основании </w:t>
      </w:r>
      <w:proofErr w:type="gramStart"/>
      <w:r w:rsidRPr="005C0D99">
        <w:rPr>
          <w:rFonts w:cs="Times New Roman"/>
          <w:szCs w:val="24"/>
        </w:rPr>
        <w:t>дорожной карты</w:t>
      </w:r>
      <w:proofErr w:type="gramEnd"/>
      <w:r w:rsidRPr="005C0D99">
        <w:rPr>
          <w:rFonts w:cs="Times New Roman"/>
          <w:szCs w:val="24"/>
        </w:rPr>
        <w:t xml:space="preserve"> разработанной РКЦ, ЦРСПО ГУ ДПО «Институт развития образования Забайкальского края» по внедрению целевой модели наставничества в образовательных организациях среднего профессионального образования и созданием реестра кураторов приказываю:</w:t>
      </w:r>
    </w:p>
    <w:p w:rsidR="008967E6" w:rsidRPr="005C0D99" w:rsidRDefault="008967E6" w:rsidP="008967E6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Внедрить целевую модель наставничества</w:t>
      </w:r>
      <w:r w:rsidR="00354A2E" w:rsidRPr="005C0D99">
        <w:rPr>
          <w:rFonts w:cs="Times New Roman"/>
          <w:szCs w:val="24"/>
        </w:rPr>
        <w:t xml:space="preserve"> в Могойтуйском аграрно-промышленном техникуме до декабря 2024 года</w:t>
      </w:r>
    </w:p>
    <w:p w:rsidR="00BE0A68" w:rsidRPr="005C0D99" w:rsidRDefault="00BE0A68" w:rsidP="00BE0A68">
      <w:pPr>
        <w:pStyle w:val="a3"/>
        <w:numPr>
          <w:ilvl w:val="0"/>
          <w:numId w:val="1"/>
        </w:numPr>
        <w:ind w:right="62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 xml:space="preserve">В соответствие с Паспортом регионального проекта «Молодые профессионалы (Повышение конкурентоспособности профессионального образования)», установить следующие показатели внедрения методологии наставничества в Могойтуйском аграрно-промышленном техникуме:  </w:t>
      </w:r>
    </w:p>
    <w:tbl>
      <w:tblPr>
        <w:tblStyle w:val="TableGrid"/>
        <w:tblW w:w="9861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131"/>
        <w:gridCol w:w="1863"/>
        <w:gridCol w:w="1867"/>
      </w:tblGrid>
      <w:tr w:rsidR="00BE0A68" w:rsidRPr="005C0D99" w:rsidTr="00024950">
        <w:trPr>
          <w:trHeight w:val="295"/>
        </w:trPr>
        <w:tc>
          <w:tcPr>
            <w:tcW w:w="6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left="743" w:right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результата, мероприятия, контрольной точки 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</w:tr>
      <w:tr w:rsidR="00BE0A68" w:rsidRPr="005C0D99" w:rsidTr="0002495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BE0A68" w:rsidRPr="005C0D99" w:rsidTr="00024950">
        <w:trPr>
          <w:trHeight w:val="1666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BE0A68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«Внедрение в методологии наставничества, в том числе с применением лучших практик обмена опытом между обучающимися и привлечением представителей работодателей к этой деятельности, с охватом не 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менее 5% обучающихся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25.12.2020 </w:t>
            </w:r>
          </w:p>
        </w:tc>
      </w:tr>
      <w:tr w:rsidR="00BE0A68" w:rsidRPr="005C0D99" w:rsidTr="00024950">
        <w:trPr>
          <w:trHeight w:val="1666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BE0A68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«Внедрение методологии наставничества, в том числе с применением лучших практик обмена опытом между обучающимися и привлечением представителей работодателей к этой деятельности, с охватом не 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менее 5% обучающихся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</w:tc>
      </w:tr>
      <w:tr w:rsidR="00BE0A68" w:rsidRPr="005C0D99" w:rsidTr="00024950">
        <w:trPr>
          <w:trHeight w:val="1666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784868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«Внедрение методологии наставничества, в том числе с применением лучших практик обмена опытом между </w:t>
            </w:r>
            <w:r w:rsidR="00784868" w:rsidRPr="005C0D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привлечением </w:t>
            </w:r>
            <w:r w:rsidR="00784868" w:rsidRPr="005C0D9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 к этой деятельности, с охватом не 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менее 30% обучающихся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25.12.2022 </w:t>
            </w:r>
          </w:p>
        </w:tc>
      </w:tr>
      <w:tr w:rsidR="00BE0A68" w:rsidRPr="005C0D99" w:rsidTr="00024950">
        <w:trPr>
          <w:trHeight w:val="1666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784868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«Внедрение методологии наставничества, в том числе с применением лучших практик обмена опытом между обучающимися и привлечением представителей работодателей к этой деятельности, с охватом не 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  <w:r w:rsidR="00784868"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0% обучающихся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25.12.2023 </w:t>
            </w:r>
          </w:p>
        </w:tc>
      </w:tr>
      <w:tr w:rsidR="00BE0A68" w:rsidRPr="005C0D99" w:rsidTr="00024950">
        <w:trPr>
          <w:trHeight w:val="1666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784868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«Внедрение методологии наставничества, в том числе с применением лучших практик обмена опытом между обучающимися и привлечением </w:t>
            </w:r>
            <w:r w:rsidR="00784868" w:rsidRPr="005C0D9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 к этой деятельности, с охватом не менее </w:t>
            </w:r>
            <w:r w:rsidR="00784868"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0D99">
              <w:rPr>
                <w:rFonts w:ascii="Times New Roman" w:hAnsi="Times New Roman" w:cs="Times New Roman"/>
                <w:b/>
                <w:sz w:val="24"/>
                <w:szCs w:val="24"/>
              </w:rPr>
              <w:t>0 % обучающихся</w:t>
            </w: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01.01.2024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68" w:rsidRPr="005C0D99" w:rsidRDefault="00BE0A68" w:rsidP="0002495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99">
              <w:rPr>
                <w:rFonts w:ascii="Times New Roman" w:hAnsi="Times New Roman" w:cs="Times New Roman"/>
                <w:sz w:val="24"/>
                <w:szCs w:val="24"/>
              </w:rPr>
              <w:t xml:space="preserve">20.12.2024 </w:t>
            </w:r>
          </w:p>
        </w:tc>
      </w:tr>
    </w:tbl>
    <w:p w:rsidR="00354A2E" w:rsidRPr="005C0D99" w:rsidRDefault="00354A2E" w:rsidP="00784868">
      <w:pPr>
        <w:pStyle w:val="a3"/>
        <w:jc w:val="both"/>
        <w:rPr>
          <w:rFonts w:cs="Times New Roman"/>
          <w:szCs w:val="24"/>
        </w:rPr>
      </w:pPr>
    </w:p>
    <w:p w:rsidR="005C0D99" w:rsidRPr="005C0D99" w:rsidRDefault="00784868" w:rsidP="00C15588">
      <w:pPr>
        <w:pStyle w:val="a3"/>
        <w:numPr>
          <w:ilvl w:val="0"/>
          <w:numId w:val="1"/>
        </w:numPr>
        <w:ind w:right="62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Куратором, ответственным за внедрение и реализацию целевой модели наставничества в техникуме</w:t>
      </w:r>
      <w:r w:rsidR="00C15588" w:rsidRPr="005C0D99">
        <w:rPr>
          <w:rFonts w:cs="Times New Roman"/>
          <w:szCs w:val="24"/>
        </w:rPr>
        <w:t xml:space="preserve"> назначить заместителя директора по НМР Мамонтову И.Г.</w:t>
      </w:r>
    </w:p>
    <w:p w:rsidR="00C15588" w:rsidRPr="005C0D99" w:rsidRDefault="00C15588" w:rsidP="005C0D99">
      <w:pPr>
        <w:pStyle w:val="a3"/>
        <w:ind w:right="62" w:firstLine="696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 xml:space="preserve"> Куратор должен соответствовать критериям по форме наставничества «Педагог-педагог»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1363A1" w:rsidRPr="005C0D99">
        <w:rPr>
          <w:rFonts w:cs="Times New Roman"/>
          <w:szCs w:val="24"/>
        </w:rPr>
        <w:t>техникума</w:t>
      </w:r>
      <w:r w:rsidRPr="005C0D99">
        <w:rPr>
          <w:rFonts w:cs="Times New Roman"/>
          <w:szCs w:val="24"/>
        </w:rPr>
        <w:t xml:space="preserve">. </w:t>
      </w:r>
    </w:p>
    <w:p w:rsidR="00784868" w:rsidRPr="005C0D99" w:rsidRDefault="00C15588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 xml:space="preserve">Создать рабочую группу по внедрению целевой модели наставничества в следующем составе: Батоева Ж.Э – ЗДВР, </w:t>
      </w:r>
      <w:proofErr w:type="spellStart"/>
      <w:r w:rsidRPr="005C0D99">
        <w:rPr>
          <w:rFonts w:cs="Times New Roman"/>
          <w:szCs w:val="24"/>
        </w:rPr>
        <w:t>Дабаева</w:t>
      </w:r>
      <w:proofErr w:type="spellEnd"/>
      <w:r w:rsidRPr="005C0D99">
        <w:rPr>
          <w:rFonts w:cs="Times New Roman"/>
          <w:szCs w:val="24"/>
        </w:rPr>
        <w:t xml:space="preserve"> Г.Р. – </w:t>
      </w:r>
      <w:proofErr w:type="spellStart"/>
      <w:r w:rsidRPr="005C0D99">
        <w:rPr>
          <w:rFonts w:cs="Times New Roman"/>
          <w:szCs w:val="24"/>
        </w:rPr>
        <w:t>соц</w:t>
      </w:r>
      <w:proofErr w:type="spellEnd"/>
      <w:r w:rsidRPr="005C0D99">
        <w:rPr>
          <w:rFonts w:cs="Times New Roman"/>
          <w:szCs w:val="24"/>
        </w:rPr>
        <w:t xml:space="preserve"> педагог, </w:t>
      </w:r>
      <w:proofErr w:type="spellStart"/>
      <w:r w:rsidRPr="005C0D99">
        <w:rPr>
          <w:rFonts w:cs="Times New Roman"/>
          <w:szCs w:val="24"/>
        </w:rPr>
        <w:t>Рабданова</w:t>
      </w:r>
      <w:proofErr w:type="spellEnd"/>
      <w:r w:rsidRPr="005C0D99">
        <w:rPr>
          <w:rFonts w:cs="Times New Roman"/>
          <w:szCs w:val="24"/>
        </w:rPr>
        <w:t xml:space="preserve"> Н.Ц. – педагог-психолог</w:t>
      </w:r>
      <w:r w:rsidR="001363A1" w:rsidRPr="005C0D99">
        <w:rPr>
          <w:rFonts w:cs="Times New Roman"/>
          <w:szCs w:val="24"/>
        </w:rPr>
        <w:t xml:space="preserve">, </w:t>
      </w:r>
      <w:proofErr w:type="spellStart"/>
      <w:r w:rsidR="001363A1" w:rsidRPr="005C0D99">
        <w:rPr>
          <w:rFonts w:cs="Times New Roman"/>
          <w:szCs w:val="24"/>
        </w:rPr>
        <w:t>Торгубаева</w:t>
      </w:r>
      <w:proofErr w:type="spellEnd"/>
      <w:r w:rsidR="001363A1" w:rsidRPr="005C0D99">
        <w:rPr>
          <w:rFonts w:cs="Times New Roman"/>
          <w:szCs w:val="24"/>
        </w:rPr>
        <w:t xml:space="preserve"> Ц.Б – воспитатель общежития №3, </w:t>
      </w:r>
      <w:proofErr w:type="spellStart"/>
      <w:r w:rsidR="001363A1" w:rsidRPr="005C0D99">
        <w:rPr>
          <w:rFonts w:cs="Times New Roman"/>
          <w:szCs w:val="24"/>
        </w:rPr>
        <w:t>Гантимурова</w:t>
      </w:r>
      <w:proofErr w:type="spellEnd"/>
      <w:r w:rsidR="001363A1" w:rsidRPr="005C0D99">
        <w:rPr>
          <w:rFonts w:cs="Times New Roman"/>
          <w:szCs w:val="24"/>
        </w:rPr>
        <w:t xml:space="preserve"> А.В. – руководитель МО кураторов.</w:t>
      </w:r>
      <w:r w:rsidR="00784868" w:rsidRPr="005C0D99">
        <w:rPr>
          <w:rFonts w:cs="Times New Roman"/>
          <w:szCs w:val="24"/>
        </w:rPr>
        <w:t xml:space="preserve"> </w:t>
      </w:r>
    </w:p>
    <w:p w:rsidR="001363A1" w:rsidRPr="005C0D99" w:rsidRDefault="001363A1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Положение о программе наставничества</w:t>
      </w:r>
      <w:r w:rsidR="005A07B7" w:rsidRPr="005C0D99">
        <w:rPr>
          <w:rFonts w:cs="Times New Roman"/>
          <w:szCs w:val="24"/>
        </w:rPr>
        <w:t xml:space="preserve"> (Приложение 1)</w:t>
      </w:r>
    </w:p>
    <w:p w:rsidR="001363A1" w:rsidRPr="005C0D99" w:rsidRDefault="001363A1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Ролевые модели в рамках форм наставничества, реализуемые в ГПОУ МАПТ</w:t>
      </w:r>
      <w:r w:rsidR="005A07B7" w:rsidRPr="005C0D99">
        <w:rPr>
          <w:rFonts w:cs="Times New Roman"/>
          <w:szCs w:val="24"/>
        </w:rPr>
        <w:t xml:space="preserve"> (Приложение 2)</w:t>
      </w:r>
    </w:p>
    <w:p w:rsidR="001363A1" w:rsidRPr="005C0D99" w:rsidRDefault="001363A1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дорожную карту внедрения целевой модели наставничества в ГПОУ МАПТ</w:t>
      </w:r>
      <w:r w:rsidR="005A07B7" w:rsidRPr="005C0D99">
        <w:rPr>
          <w:rFonts w:cs="Times New Roman"/>
          <w:szCs w:val="24"/>
        </w:rPr>
        <w:t xml:space="preserve"> (Приложение 3)</w:t>
      </w:r>
    </w:p>
    <w:p w:rsidR="005A07B7" w:rsidRPr="005C0D99" w:rsidRDefault="005A07B7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форму базы наставляемых (Приложение 4)</w:t>
      </w:r>
    </w:p>
    <w:p w:rsidR="005A07B7" w:rsidRPr="005C0D99" w:rsidRDefault="005A07B7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форму реестра наставников (Приложение 5)</w:t>
      </w:r>
    </w:p>
    <w:p w:rsidR="005A07B7" w:rsidRPr="005C0D99" w:rsidRDefault="005A07B7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показатели эффективности Программы наставничества (Приложение 6)</w:t>
      </w:r>
    </w:p>
    <w:p w:rsidR="005A07B7" w:rsidRPr="005C0D99" w:rsidRDefault="005A07B7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типовые планы работника наставника и наставляемого (Приложение 7)</w:t>
      </w:r>
    </w:p>
    <w:p w:rsidR="005A07B7" w:rsidRPr="005C0D99" w:rsidRDefault="005A07B7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Утвердить форму заявления кандидата в наставники (Приложение 8)</w:t>
      </w:r>
    </w:p>
    <w:p w:rsidR="005C0D99" w:rsidRPr="005C0D99" w:rsidRDefault="005C0D99" w:rsidP="00784868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 xml:space="preserve">Контроль за исполнением приказа возложить </w:t>
      </w:r>
      <w:proofErr w:type="gramStart"/>
      <w:r w:rsidR="00491409">
        <w:rPr>
          <w:rFonts w:cs="Times New Roman"/>
          <w:szCs w:val="24"/>
        </w:rPr>
        <w:t>на зам</w:t>
      </w:r>
      <w:proofErr w:type="gramEnd"/>
      <w:r w:rsidR="00491409">
        <w:rPr>
          <w:rFonts w:cs="Times New Roman"/>
          <w:szCs w:val="24"/>
        </w:rPr>
        <w:t xml:space="preserve"> директора по НМР Мамонтову И.Г.</w:t>
      </w:r>
    </w:p>
    <w:p w:rsidR="005C0D99" w:rsidRPr="005C0D99" w:rsidRDefault="005C0D99" w:rsidP="005C0D99">
      <w:pPr>
        <w:pStyle w:val="a3"/>
        <w:jc w:val="both"/>
        <w:rPr>
          <w:rFonts w:cs="Times New Roman"/>
          <w:szCs w:val="24"/>
        </w:rPr>
      </w:pPr>
    </w:p>
    <w:p w:rsidR="005C0D99" w:rsidRPr="005C0D99" w:rsidRDefault="005C0D99" w:rsidP="005C0D99">
      <w:pPr>
        <w:pStyle w:val="a3"/>
        <w:jc w:val="both"/>
        <w:rPr>
          <w:rFonts w:cs="Times New Roman"/>
          <w:szCs w:val="24"/>
        </w:rPr>
      </w:pPr>
    </w:p>
    <w:p w:rsidR="005C0D99" w:rsidRPr="005C0D99" w:rsidRDefault="005C0D99" w:rsidP="005C0D99">
      <w:pPr>
        <w:pStyle w:val="a3"/>
        <w:jc w:val="both"/>
        <w:rPr>
          <w:rFonts w:cs="Times New Roman"/>
          <w:szCs w:val="24"/>
        </w:rPr>
      </w:pPr>
    </w:p>
    <w:p w:rsidR="005C0D99" w:rsidRPr="005C0D99" w:rsidRDefault="005C0D99" w:rsidP="005C0D99">
      <w:pPr>
        <w:pStyle w:val="a3"/>
        <w:jc w:val="both"/>
        <w:rPr>
          <w:rFonts w:cs="Times New Roman"/>
          <w:szCs w:val="24"/>
        </w:rPr>
      </w:pPr>
      <w:r w:rsidRPr="005C0D99">
        <w:rPr>
          <w:rFonts w:cs="Times New Roman"/>
          <w:szCs w:val="24"/>
        </w:rPr>
        <w:t>Директор</w:t>
      </w:r>
      <w:r w:rsidRPr="005C0D99">
        <w:rPr>
          <w:rFonts w:cs="Times New Roman"/>
          <w:szCs w:val="24"/>
        </w:rPr>
        <w:tab/>
      </w:r>
      <w:r w:rsidRPr="005C0D99">
        <w:rPr>
          <w:rFonts w:cs="Times New Roman"/>
          <w:szCs w:val="24"/>
        </w:rPr>
        <w:tab/>
      </w:r>
      <w:r w:rsidRPr="005C0D99">
        <w:rPr>
          <w:rFonts w:cs="Times New Roman"/>
          <w:szCs w:val="24"/>
        </w:rPr>
        <w:tab/>
      </w:r>
      <w:r w:rsidRPr="005C0D99">
        <w:rPr>
          <w:rFonts w:cs="Times New Roman"/>
          <w:szCs w:val="24"/>
        </w:rPr>
        <w:tab/>
      </w:r>
      <w:r w:rsidRPr="005C0D99">
        <w:rPr>
          <w:rFonts w:cs="Times New Roman"/>
          <w:szCs w:val="24"/>
        </w:rPr>
        <w:tab/>
      </w:r>
      <w:proofErr w:type="spellStart"/>
      <w:r w:rsidRPr="005C0D99">
        <w:rPr>
          <w:rFonts w:cs="Times New Roman"/>
          <w:szCs w:val="24"/>
        </w:rPr>
        <w:t>А.Б.Дугаржапов</w:t>
      </w:r>
      <w:proofErr w:type="spellEnd"/>
    </w:p>
    <w:sectPr w:rsidR="005C0D99" w:rsidRPr="005C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549"/>
    <w:multiLevelType w:val="hybridMultilevel"/>
    <w:tmpl w:val="5E60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D"/>
    <w:rsid w:val="001363A1"/>
    <w:rsid w:val="00354A2E"/>
    <w:rsid w:val="00374166"/>
    <w:rsid w:val="00491409"/>
    <w:rsid w:val="005A07B7"/>
    <w:rsid w:val="005C0D99"/>
    <w:rsid w:val="00620D64"/>
    <w:rsid w:val="007839DD"/>
    <w:rsid w:val="00784868"/>
    <w:rsid w:val="00793145"/>
    <w:rsid w:val="008967E6"/>
    <w:rsid w:val="008E5F1D"/>
    <w:rsid w:val="00AF55BD"/>
    <w:rsid w:val="00B41A7F"/>
    <w:rsid w:val="00BE0A68"/>
    <w:rsid w:val="00C15588"/>
    <w:rsid w:val="00DE05B2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17FF-2CB0-4080-885C-00CA74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E6"/>
    <w:pPr>
      <w:ind w:left="720"/>
      <w:contextualSpacing/>
    </w:pPr>
  </w:style>
  <w:style w:type="table" w:customStyle="1" w:styleId="TableGrid">
    <w:name w:val="TableGrid"/>
    <w:rsid w:val="00BE0A6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1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AE93-6122-4C18-9D2C-85595F0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8</cp:revision>
  <cp:lastPrinted>2020-12-07T05:53:00Z</cp:lastPrinted>
  <dcterms:created xsi:type="dcterms:W3CDTF">2020-10-22T02:26:00Z</dcterms:created>
  <dcterms:modified xsi:type="dcterms:W3CDTF">2021-05-26T01:58:00Z</dcterms:modified>
</cp:coreProperties>
</file>