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6B" w:rsidRPr="006D54A4" w:rsidRDefault="00046EBB" w:rsidP="00BE22F0">
      <w:pPr>
        <w:pStyle w:val="2"/>
        <w:spacing w:after="0" w:line="240" w:lineRule="auto"/>
        <w:jc w:val="center"/>
        <w:rPr>
          <w:b/>
        </w:rPr>
      </w:pPr>
      <w:r>
        <w:rPr>
          <w:b/>
        </w:rPr>
        <w:t>ГПОУ «Могойтуйский аграрно-промышленный техникум»</w:t>
      </w:r>
    </w:p>
    <w:p w:rsidR="00660493" w:rsidRDefault="00660493" w:rsidP="00660493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046EBB" w:rsidRDefault="00046EBB" w:rsidP="00660493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046EBB" w:rsidRDefault="00046EBB" w:rsidP="00660493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660493" w:rsidRDefault="00660493" w:rsidP="00660493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tbl>
      <w:tblPr>
        <w:tblpPr w:leftFromText="180" w:rightFromText="180" w:vertAnchor="text" w:horzAnchor="margin" w:tblpXSpec="right" w:tblpY="253"/>
        <w:tblW w:w="0" w:type="auto"/>
        <w:tblLook w:val="0000" w:firstRow="0" w:lastRow="0" w:firstColumn="0" w:lastColumn="0" w:noHBand="0" w:noVBand="0"/>
      </w:tblPr>
      <w:tblGrid>
        <w:gridCol w:w="3824"/>
      </w:tblGrid>
      <w:tr w:rsidR="00AA287E" w:rsidRPr="000612CA" w:rsidTr="008A4155">
        <w:trPr>
          <w:trHeight w:val="1144"/>
        </w:trPr>
        <w:tc>
          <w:tcPr>
            <w:tcW w:w="0" w:type="auto"/>
          </w:tcPr>
          <w:p w:rsidR="00AA287E" w:rsidRPr="000612CA" w:rsidRDefault="00966B98" w:rsidP="008A4155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right"/>
            </w:pPr>
            <w:r w:rsidRPr="000612CA">
              <w:t>УТВЕРЖДАЮ</w:t>
            </w:r>
            <w:r w:rsidR="00AA287E" w:rsidRPr="000612CA">
              <w:t xml:space="preserve">: </w:t>
            </w:r>
          </w:p>
          <w:p w:rsidR="00AA287E" w:rsidRPr="000612CA" w:rsidRDefault="00BE22F0" w:rsidP="00BE22F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Д</w:t>
            </w:r>
            <w:r w:rsidR="00EA386B">
              <w:t xml:space="preserve">иректор колледжа    </w:t>
            </w:r>
          </w:p>
          <w:p w:rsidR="00AA287E" w:rsidRPr="000612CA" w:rsidRDefault="00AA287E" w:rsidP="00BE22F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right"/>
            </w:pPr>
            <w:r w:rsidRPr="000612CA">
              <w:t>_____________</w:t>
            </w:r>
            <w:r w:rsidR="008A4155">
              <w:t>_</w:t>
            </w:r>
            <w:r w:rsidR="00EA386B">
              <w:t>/</w:t>
            </w:r>
            <w:r w:rsidR="00046EBB">
              <w:t>А.Б.Дугаржапов</w:t>
            </w:r>
            <w:r w:rsidR="00EA386B">
              <w:t xml:space="preserve"> </w:t>
            </w:r>
            <w:r>
              <w:t xml:space="preserve"> </w:t>
            </w:r>
            <w:r w:rsidRPr="000612CA">
              <w:t>/</w:t>
            </w:r>
          </w:p>
          <w:p w:rsidR="00AA287E" w:rsidRPr="000612CA" w:rsidRDefault="00AA287E" w:rsidP="004A00D0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</w:pPr>
            <w:r>
              <w:t>«____»___</w:t>
            </w:r>
            <w:r w:rsidR="00B51F57">
              <w:t>___</w:t>
            </w:r>
            <w:r w:rsidR="002F48CF">
              <w:t xml:space="preserve">_______20 </w:t>
            </w:r>
            <w:r w:rsidRPr="000612CA">
              <w:t xml:space="preserve">г. </w:t>
            </w:r>
          </w:p>
        </w:tc>
      </w:tr>
      <w:tr w:rsidR="00AA287E" w:rsidRPr="000612CA" w:rsidTr="008A4155">
        <w:trPr>
          <w:trHeight w:val="592"/>
        </w:trPr>
        <w:tc>
          <w:tcPr>
            <w:tcW w:w="0" w:type="auto"/>
          </w:tcPr>
          <w:p w:rsidR="00AA287E" w:rsidRPr="000612CA" w:rsidRDefault="00AA287E" w:rsidP="008A4155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right"/>
            </w:pPr>
          </w:p>
        </w:tc>
      </w:tr>
    </w:tbl>
    <w:p w:rsidR="009D1649" w:rsidRDefault="00966B98" w:rsidP="00B51F57">
      <w:pPr>
        <w:keepNext/>
        <w:keepLines/>
        <w:widowControl w:val="0"/>
        <w:suppressAutoHyphens/>
        <w:autoSpaceDE w:val="0"/>
        <w:autoSpaceDN w:val="0"/>
        <w:adjustRightInd w:val="0"/>
        <w:spacing w:line="360" w:lineRule="auto"/>
      </w:pPr>
      <w:r>
        <w:t>СОГЛАСОВАНО</w:t>
      </w:r>
      <w:r w:rsidR="003809F5">
        <w:t xml:space="preserve">: </w:t>
      </w:r>
      <w:r w:rsidR="002F48CF">
        <w:t xml:space="preserve">(работодатель) </w:t>
      </w:r>
    </w:p>
    <w:p w:rsidR="00D21900" w:rsidRDefault="00BE22F0" w:rsidP="00B51F57">
      <w:pPr>
        <w:keepNext/>
        <w:keepLines/>
        <w:widowControl w:val="0"/>
        <w:suppressAutoHyphens/>
        <w:autoSpaceDE w:val="0"/>
        <w:autoSpaceDN w:val="0"/>
        <w:adjustRightInd w:val="0"/>
        <w:spacing w:line="360" w:lineRule="auto"/>
      </w:pPr>
      <w:r>
        <w:t>________________________</w:t>
      </w:r>
    </w:p>
    <w:p w:rsidR="00BE22F0" w:rsidRDefault="00BE22F0" w:rsidP="00BE22F0">
      <w:pPr>
        <w:keepNext/>
        <w:keepLines/>
        <w:widowControl w:val="0"/>
        <w:suppressAutoHyphens/>
        <w:autoSpaceDE w:val="0"/>
        <w:autoSpaceDN w:val="0"/>
        <w:adjustRightInd w:val="0"/>
        <w:spacing w:line="360" w:lineRule="auto"/>
      </w:pPr>
      <w:r>
        <w:t>________________________</w:t>
      </w:r>
    </w:p>
    <w:p w:rsidR="003809F5" w:rsidRDefault="00D50F95" w:rsidP="003809F5">
      <w:pPr>
        <w:keepNext/>
        <w:keepLines/>
        <w:widowControl w:val="0"/>
        <w:suppressAutoHyphens/>
        <w:autoSpaceDE w:val="0"/>
        <w:autoSpaceDN w:val="0"/>
        <w:adjustRightInd w:val="0"/>
      </w:pPr>
      <w:r>
        <w:t xml:space="preserve"> </w:t>
      </w:r>
      <w:r w:rsidR="003809F5">
        <w:t>«______»___________</w:t>
      </w:r>
      <w:r w:rsidR="00AA287E">
        <w:t>_</w:t>
      </w:r>
      <w:r w:rsidR="002F48CF">
        <w:t xml:space="preserve">20   </w:t>
      </w:r>
      <w:r w:rsidR="00AA287E">
        <w:t>г.</w:t>
      </w:r>
    </w:p>
    <w:p w:rsidR="00660493" w:rsidRDefault="00660493" w:rsidP="003809F5">
      <w:pPr>
        <w:keepNext/>
        <w:keepLines/>
        <w:widowControl w:val="0"/>
        <w:suppressAutoHyphens/>
        <w:autoSpaceDE w:val="0"/>
        <w:autoSpaceDN w:val="0"/>
        <w:adjustRightInd w:val="0"/>
        <w:rPr>
          <w:caps/>
        </w:rPr>
      </w:pPr>
    </w:p>
    <w:p w:rsidR="00660493" w:rsidRDefault="00660493" w:rsidP="00660493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660493" w:rsidRDefault="00660493" w:rsidP="00660493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660493" w:rsidRPr="000612CA" w:rsidRDefault="00660493" w:rsidP="00AA287E">
      <w:pPr>
        <w:keepNext/>
        <w:keepLines/>
        <w:widowControl w:val="0"/>
        <w:suppressAutoHyphens/>
        <w:autoSpaceDE w:val="0"/>
        <w:autoSpaceDN w:val="0"/>
        <w:adjustRightInd w:val="0"/>
        <w:rPr>
          <w:caps/>
        </w:rPr>
      </w:pPr>
    </w:p>
    <w:p w:rsidR="00660493" w:rsidRPr="000612CA" w:rsidRDefault="00660493" w:rsidP="00660493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667CF" w:rsidRDefault="00660493" w:rsidP="00660493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</w:rPr>
        <w:t xml:space="preserve">основная </w:t>
      </w:r>
      <w:r w:rsidRPr="00D86533">
        <w:rPr>
          <w:b/>
          <w:caps/>
          <w:sz w:val="28"/>
          <w:szCs w:val="28"/>
        </w:rPr>
        <w:t>профессиональн</w:t>
      </w:r>
      <w:r>
        <w:rPr>
          <w:b/>
          <w:caps/>
          <w:sz w:val="28"/>
          <w:szCs w:val="28"/>
        </w:rPr>
        <w:t>ая</w:t>
      </w:r>
    </w:p>
    <w:p w:rsidR="006E5743" w:rsidRDefault="00660493" w:rsidP="00660493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D86533">
        <w:rPr>
          <w:b/>
          <w:caps/>
          <w:sz w:val="28"/>
          <w:szCs w:val="28"/>
        </w:rPr>
        <w:t xml:space="preserve"> образовательн</w:t>
      </w:r>
      <w:r>
        <w:rPr>
          <w:b/>
          <w:caps/>
          <w:sz w:val="28"/>
          <w:szCs w:val="28"/>
        </w:rPr>
        <w:t>ая</w:t>
      </w:r>
      <w:r w:rsidRPr="00D86533">
        <w:rPr>
          <w:b/>
          <w:caps/>
          <w:sz w:val="28"/>
          <w:szCs w:val="28"/>
        </w:rPr>
        <w:t xml:space="preserve"> программ</w:t>
      </w:r>
      <w:r>
        <w:rPr>
          <w:b/>
          <w:caps/>
          <w:sz w:val="28"/>
          <w:szCs w:val="28"/>
        </w:rPr>
        <w:t xml:space="preserve">а </w:t>
      </w:r>
    </w:p>
    <w:p w:rsidR="00660493" w:rsidRDefault="00660493" w:rsidP="006E5743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СРЕДНЕГО профессионального образования</w:t>
      </w:r>
    </w:p>
    <w:p w:rsidR="00312276" w:rsidRDefault="00660493" w:rsidP="00312276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vertAlign w:val="superscript"/>
        </w:rPr>
      </w:pPr>
      <w:r>
        <w:rPr>
          <w:b/>
          <w:caps/>
          <w:vertAlign w:val="superscript"/>
        </w:rPr>
        <w:tab/>
      </w:r>
    </w:p>
    <w:p w:rsidR="007D64DB" w:rsidRDefault="004E0C0B" w:rsidP="007D64DB">
      <w:pPr>
        <w:keepNext/>
        <w:keepLines/>
        <w:widowControl w:val="0"/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60493">
        <w:rPr>
          <w:sz w:val="32"/>
          <w:szCs w:val="32"/>
        </w:rPr>
        <w:t>по специальности</w:t>
      </w:r>
    </w:p>
    <w:p w:rsidR="00660493" w:rsidRDefault="002F48CF" w:rsidP="00660493">
      <w:pPr>
        <w:ind w:left="709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</w:t>
      </w:r>
    </w:p>
    <w:p w:rsidR="00660493" w:rsidRDefault="00660493" w:rsidP="00660493">
      <w:pPr>
        <w:ind w:left="709"/>
        <w:jc w:val="both"/>
        <w:rPr>
          <w:sz w:val="32"/>
          <w:szCs w:val="32"/>
        </w:rPr>
      </w:pPr>
    </w:p>
    <w:p w:rsidR="00660493" w:rsidRPr="002A747B" w:rsidRDefault="00660493" w:rsidP="00660493">
      <w:pPr>
        <w:ind w:left="709"/>
        <w:jc w:val="both"/>
        <w:rPr>
          <w:sz w:val="32"/>
          <w:szCs w:val="32"/>
        </w:rPr>
      </w:pPr>
    </w:p>
    <w:p w:rsidR="006667CF" w:rsidRPr="002A747B" w:rsidRDefault="006667CF" w:rsidP="00660493">
      <w:pPr>
        <w:ind w:left="709"/>
        <w:jc w:val="both"/>
        <w:rPr>
          <w:sz w:val="32"/>
          <w:szCs w:val="32"/>
        </w:rPr>
      </w:pPr>
    </w:p>
    <w:p w:rsidR="00660493" w:rsidRPr="008E31C0" w:rsidRDefault="008E31C0" w:rsidP="008E31C0">
      <w:pPr>
        <w:ind w:left="709"/>
        <w:rPr>
          <w:sz w:val="32"/>
          <w:szCs w:val="32"/>
        </w:rPr>
      </w:pPr>
      <w:r>
        <w:t xml:space="preserve">                                                    </w:t>
      </w:r>
      <w:r w:rsidR="007D64DB">
        <w:t xml:space="preserve">                             </w:t>
      </w:r>
      <w:r w:rsidR="002F48CF">
        <w:t>вид подготовки:….</w:t>
      </w:r>
    </w:p>
    <w:p w:rsidR="00660493" w:rsidRDefault="006E5743" w:rsidP="006E5743">
      <w:pPr>
        <w:ind w:left="709"/>
        <w:jc w:val="center"/>
      </w:pPr>
      <w:r>
        <w:t xml:space="preserve">                                                           </w:t>
      </w:r>
      <w:r w:rsidR="00EA386B">
        <w:t xml:space="preserve">  </w:t>
      </w:r>
      <w:r w:rsidR="002F48CF">
        <w:t>форма подготовки:………</w:t>
      </w:r>
    </w:p>
    <w:p w:rsidR="00DB35CB" w:rsidRPr="00660493" w:rsidRDefault="00DB35CB" w:rsidP="006E5743">
      <w:pPr>
        <w:ind w:left="709"/>
        <w:jc w:val="center"/>
        <w:rPr>
          <w:sz w:val="32"/>
          <w:szCs w:val="32"/>
        </w:rPr>
      </w:pPr>
      <w:r>
        <w:t xml:space="preserve">                                                                      к</w:t>
      </w:r>
      <w:r w:rsidR="002F48CF">
        <w:t>валификация:…………………</w:t>
      </w:r>
    </w:p>
    <w:p w:rsidR="00660493" w:rsidRDefault="00660493" w:rsidP="00566A52">
      <w:pPr>
        <w:jc w:val="center"/>
      </w:pPr>
    </w:p>
    <w:p w:rsidR="00660493" w:rsidRDefault="00660493" w:rsidP="00566A52">
      <w:pPr>
        <w:jc w:val="center"/>
      </w:pPr>
    </w:p>
    <w:p w:rsidR="00660493" w:rsidRDefault="00660493" w:rsidP="00566A52">
      <w:pPr>
        <w:jc w:val="center"/>
      </w:pPr>
    </w:p>
    <w:p w:rsidR="00660493" w:rsidRDefault="00660493" w:rsidP="00566A52">
      <w:pPr>
        <w:jc w:val="center"/>
      </w:pPr>
    </w:p>
    <w:p w:rsidR="00660493" w:rsidRDefault="00660493" w:rsidP="00566A52">
      <w:pPr>
        <w:jc w:val="center"/>
      </w:pPr>
    </w:p>
    <w:p w:rsidR="00966B98" w:rsidRDefault="00966B98" w:rsidP="00566A52">
      <w:pPr>
        <w:jc w:val="center"/>
      </w:pPr>
    </w:p>
    <w:p w:rsidR="00AA287E" w:rsidRDefault="00AA287E" w:rsidP="00566A52">
      <w:pPr>
        <w:jc w:val="center"/>
      </w:pPr>
    </w:p>
    <w:p w:rsidR="00D21900" w:rsidRDefault="00D21900" w:rsidP="00566A52">
      <w:pPr>
        <w:jc w:val="center"/>
      </w:pPr>
    </w:p>
    <w:p w:rsidR="00B51F57" w:rsidRDefault="00B51F57" w:rsidP="00566A52">
      <w:pPr>
        <w:jc w:val="center"/>
      </w:pPr>
    </w:p>
    <w:p w:rsidR="00B51F57" w:rsidRDefault="00B51F57" w:rsidP="00566A52">
      <w:pPr>
        <w:jc w:val="center"/>
      </w:pPr>
    </w:p>
    <w:p w:rsidR="00B51F57" w:rsidRDefault="00B51F57" w:rsidP="00566A52">
      <w:pPr>
        <w:jc w:val="center"/>
      </w:pPr>
    </w:p>
    <w:p w:rsidR="00660493" w:rsidRPr="002A747B" w:rsidRDefault="00660493" w:rsidP="00566A52">
      <w:pPr>
        <w:jc w:val="center"/>
      </w:pPr>
    </w:p>
    <w:p w:rsidR="006667CF" w:rsidRPr="002A747B" w:rsidRDefault="006667CF" w:rsidP="00566A52">
      <w:pPr>
        <w:jc w:val="center"/>
      </w:pPr>
    </w:p>
    <w:p w:rsidR="006667CF" w:rsidRPr="002A747B" w:rsidRDefault="006667CF" w:rsidP="00566A52">
      <w:pPr>
        <w:jc w:val="center"/>
      </w:pPr>
    </w:p>
    <w:p w:rsidR="006667CF" w:rsidRPr="002A747B" w:rsidRDefault="006667CF" w:rsidP="00566A52">
      <w:pPr>
        <w:jc w:val="center"/>
      </w:pPr>
    </w:p>
    <w:p w:rsidR="00660493" w:rsidRDefault="00EA386B" w:rsidP="002F48CF">
      <w:pPr>
        <w:jc w:val="center"/>
      </w:pPr>
      <w:r>
        <w:t xml:space="preserve">Чита </w:t>
      </w:r>
      <w:r w:rsidR="002F48CF">
        <w:t>20    г.</w:t>
      </w:r>
    </w:p>
    <w:p w:rsidR="002F48CF" w:rsidRDefault="002F48CF" w:rsidP="003369C6"/>
    <w:p w:rsidR="002F48CF" w:rsidRDefault="002F48CF" w:rsidP="003369C6"/>
    <w:p w:rsidR="00D50F95" w:rsidRPr="000612CA" w:rsidRDefault="00D50F95" w:rsidP="003369C6"/>
    <w:p w:rsidR="004C1B9E" w:rsidRDefault="004C1B9E" w:rsidP="005634AA">
      <w:pPr>
        <w:jc w:val="center"/>
        <w:rPr>
          <w:b/>
        </w:rPr>
      </w:pPr>
    </w:p>
    <w:p w:rsidR="004C1B9E" w:rsidRDefault="004C1B9E" w:rsidP="005634AA">
      <w:pPr>
        <w:jc w:val="center"/>
        <w:rPr>
          <w:b/>
        </w:rPr>
      </w:pPr>
    </w:p>
    <w:p w:rsidR="00046EBB" w:rsidRDefault="00046EBB" w:rsidP="005634AA">
      <w:pPr>
        <w:jc w:val="center"/>
        <w:rPr>
          <w:b/>
        </w:rPr>
      </w:pPr>
    </w:p>
    <w:p w:rsidR="00660493" w:rsidRPr="005634AA" w:rsidRDefault="00660493" w:rsidP="005634AA">
      <w:pPr>
        <w:jc w:val="center"/>
        <w:rPr>
          <w:b/>
          <w:caps/>
          <w:vertAlign w:val="superscript"/>
        </w:rPr>
      </w:pPr>
      <w:r w:rsidRPr="005634AA">
        <w:rPr>
          <w:b/>
        </w:rPr>
        <w:lastRenderedPageBreak/>
        <w:t>Аннотация программы</w:t>
      </w:r>
    </w:p>
    <w:p w:rsidR="00660493" w:rsidRPr="00FD2119" w:rsidRDefault="00660493" w:rsidP="005634AA">
      <w:pPr>
        <w:jc w:val="both"/>
      </w:pPr>
    </w:p>
    <w:p w:rsidR="00660493" w:rsidRPr="00EA386B" w:rsidRDefault="00660493" w:rsidP="005634AA">
      <w:pPr>
        <w:ind w:firstLine="284"/>
        <w:jc w:val="both"/>
        <w:rPr>
          <w:vertAlign w:val="superscript"/>
        </w:rPr>
      </w:pPr>
      <w:r w:rsidRPr="00FD2119">
        <w:t>Основная профессиональная образовательная  программа среднего</w:t>
      </w:r>
      <w:r w:rsidRPr="00FD2119">
        <w:rPr>
          <w:vertAlign w:val="superscript"/>
        </w:rPr>
        <w:t xml:space="preserve"> </w:t>
      </w:r>
      <w:r w:rsidRPr="00FD2119">
        <w:t>профессионального</w:t>
      </w:r>
      <w:r w:rsidR="00EB5653" w:rsidRPr="00FD2119">
        <w:t xml:space="preserve"> </w:t>
      </w:r>
      <w:r w:rsidRPr="00FD2119">
        <w:t xml:space="preserve">образования по специальности </w:t>
      </w:r>
      <w:r w:rsidR="004C1B9E">
        <w:t xml:space="preserve"> </w:t>
      </w:r>
      <w:r w:rsidR="004C1B9E" w:rsidRPr="008F612C">
        <w:rPr>
          <w:b/>
        </w:rPr>
        <w:t xml:space="preserve">….. </w:t>
      </w:r>
      <w:r w:rsidR="00EA386B" w:rsidRPr="00EA386B">
        <w:t>составлена на основе ФГОС СПО (</w:t>
      </w:r>
      <w:r w:rsidR="00DB35CB">
        <w:t xml:space="preserve">утверждена </w:t>
      </w:r>
      <w:r w:rsidR="00EA386B" w:rsidRPr="00EA386B">
        <w:t>Приказ Министе</w:t>
      </w:r>
      <w:r w:rsidR="00DB35CB">
        <w:t xml:space="preserve">рства образования, науки РФ № </w:t>
      </w:r>
      <w:r w:rsidR="004C1B9E">
        <w:t>..</w:t>
      </w:r>
      <w:r w:rsidR="00DB35CB" w:rsidRPr="00DB35CB">
        <w:t xml:space="preserve"> </w:t>
      </w:r>
      <w:r w:rsidR="004C1B9E">
        <w:t>от   .  .20…</w:t>
      </w:r>
      <w:r w:rsidR="00EA386B" w:rsidRPr="00EA386B">
        <w:t>г.)</w:t>
      </w:r>
    </w:p>
    <w:p w:rsidR="00660493" w:rsidRPr="00FD2119" w:rsidRDefault="00660493" w:rsidP="005634AA">
      <w:pPr>
        <w:jc w:val="both"/>
      </w:pPr>
    </w:p>
    <w:p w:rsidR="00660493" w:rsidRPr="00FD2119" w:rsidRDefault="00B06FBE" w:rsidP="005634AA">
      <w:pPr>
        <w:jc w:val="both"/>
      </w:pPr>
      <w:r w:rsidRPr="00FD2119">
        <w:t>Разработчики:</w:t>
      </w:r>
    </w:p>
    <w:p w:rsidR="004C1B9E" w:rsidRDefault="004C1B9E" w:rsidP="005634AA">
      <w:pPr>
        <w:jc w:val="both"/>
      </w:pPr>
      <w:r>
        <w:t>1.</w:t>
      </w:r>
    </w:p>
    <w:p w:rsidR="004C1B9E" w:rsidRDefault="004C1B9E" w:rsidP="005634AA">
      <w:pPr>
        <w:jc w:val="both"/>
      </w:pPr>
      <w:r>
        <w:t>2</w:t>
      </w:r>
    </w:p>
    <w:p w:rsidR="00B51F57" w:rsidRPr="000B5784" w:rsidRDefault="004C1B9E" w:rsidP="005634AA">
      <w:pPr>
        <w:jc w:val="both"/>
      </w:pPr>
      <w:r>
        <w:t>3.</w:t>
      </w:r>
    </w:p>
    <w:p w:rsidR="00E0120C" w:rsidRPr="000B5784" w:rsidRDefault="00E0120C" w:rsidP="005634AA">
      <w:pPr>
        <w:jc w:val="both"/>
      </w:pPr>
    </w:p>
    <w:p w:rsidR="00780ADE" w:rsidRDefault="00E0120C" w:rsidP="00780ADE">
      <w:pPr>
        <w:jc w:val="both"/>
      </w:pPr>
      <w:r w:rsidRPr="00DC0F00">
        <w:t>Правообладатель программы:</w:t>
      </w:r>
      <w:r>
        <w:t xml:space="preserve"> </w:t>
      </w:r>
    </w:p>
    <w:p w:rsidR="00E0120C" w:rsidRPr="00DC0F00" w:rsidRDefault="00E0120C" w:rsidP="00780ADE">
      <w:pPr>
        <w:jc w:val="both"/>
        <w:rPr>
          <w:u w:val="single"/>
        </w:rPr>
      </w:pPr>
      <w:r w:rsidRPr="00DC0F00">
        <w:rPr>
          <w:u w:val="single"/>
        </w:rPr>
        <w:t>Г</w:t>
      </w:r>
      <w:r>
        <w:rPr>
          <w:u w:val="single"/>
        </w:rPr>
        <w:t>ПО</w:t>
      </w:r>
      <w:r w:rsidR="00DB35CB">
        <w:rPr>
          <w:u w:val="single"/>
        </w:rPr>
        <w:t>У</w:t>
      </w:r>
      <w:r w:rsidRPr="00DC0F00">
        <w:rPr>
          <w:u w:val="single"/>
        </w:rPr>
        <w:t xml:space="preserve"> «</w:t>
      </w:r>
      <w:r w:rsidR="00046EBB">
        <w:rPr>
          <w:u w:val="single"/>
        </w:rPr>
        <w:t>Могойтуйский аграрно-промышленный техникум», 6</w:t>
      </w:r>
      <w:r w:rsidRPr="00DC0F00">
        <w:rPr>
          <w:u w:val="single"/>
        </w:rPr>
        <w:t>8</w:t>
      </w:r>
      <w:r w:rsidR="00046EBB">
        <w:rPr>
          <w:u w:val="single"/>
        </w:rPr>
        <w:t>7420, Забайкальский край, п</w:t>
      </w:r>
      <w:r w:rsidRPr="00DC0F00">
        <w:rPr>
          <w:u w:val="single"/>
        </w:rPr>
        <w:t xml:space="preserve">. </w:t>
      </w:r>
      <w:r w:rsidR="00046EBB">
        <w:rPr>
          <w:u w:val="single"/>
        </w:rPr>
        <w:t>Могойтуй</w:t>
      </w:r>
      <w:r w:rsidRPr="00DC0F00">
        <w:rPr>
          <w:u w:val="single"/>
        </w:rPr>
        <w:t xml:space="preserve">, ул. </w:t>
      </w:r>
      <w:r w:rsidR="00046EBB">
        <w:rPr>
          <w:u w:val="single"/>
        </w:rPr>
        <w:t>Малиновского</w:t>
      </w:r>
      <w:r w:rsidRPr="00DC0F00">
        <w:rPr>
          <w:u w:val="single"/>
        </w:rPr>
        <w:t xml:space="preserve">, </w:t>
      </w:r>
      <w:r w:rsidR="00046EBB">
        <w:rPr>
          <w:u w:val="single"/>
        </w:rPr>
        <w:t>29</w:t>
      </w:r>
      <w:r w:rsidRPr="00DC0F00">
        <w:rPr>
          <w:u w:val="single"/>
        </w:rPr>
        <w:t>.</w:t>
      </w:r>
    </w:p>
    <w:p w:rsidR="00E0120C" w:rsidRPr="00E0120C" w:rsidRDefault="00E0120C" w:rsidP="005634AA">
      <w:pPr>
        <w:jc w:val="both"/>
      </w:pPr>
    </w:p>
    <w:p w:rsidR="00E0120C" w:rsidRPr="00E0120C" w:rsidRDefault="00E0120C" w:rsidP="005634AA">
      <w:pPr>
        <w:jc w:val="both"/>
      </w:pPr>
    </w:p>
    <w:p w:rsidR="00B433AB" w:rsidRPr="00780ADE" w:rsidRDefault="000B5784" w:rsidP="00A27837">
      <w:pPr>
        <w:spacing w:line="276" w:lineRule="auto"/>
        <w:jc w:val="both"/>
      </w:pPr>
      <w:r w:rsidRPr="004C1B9E">
        <w:t xml:space="preserve">Программа рассмотрена </w:t>
      </w:r>
      <w:r>
        <w:t xml:space="preserve">на заседании </w:t>
      </w:r>
      <w:r w:rsidR="00046EBB">
        <w:t xml:space="preserve">ПЦК </w:t>
      </w:r>
      <w:bookmarkStart w:id="0" w:name="_GoBack"/>
      <w:bookmarkEnd w:id="0"/>
      <w:r w:rsidR="004C1B9E" w:rsidRPr="008F612C">
        <w:rPr>
          <w:b/>
        </w:rPr>
        <w:t>…….</w:t>
      </w:r>
      <w:r w:rsidR="00780ADE" w:rsidRPr="008F612C">
        <w:rPr>
          <w:b/>
        </w:rPr>
        <w:t xml:space="preserve">, </w:t>
      </w:r>
      <w:r w:rsidR="00780ADE">
        <w:t>п</w:t>
      </w:r>
      <w:r w:rsidR="00B433AB" w:rsidRPr="00FD2119">
        <w:t>ротокол №</w:t>
      </w:r>
      <w:r w:rsidR="00780ADE">
        <w:t>1</w:t>
      </w:r>
      <w:r w:rsidR="006547A2" w:rsidRPr="00CB74A8">
        <w:rPr>
          <w:color w:val="FF0000"/>
        </w:rPr>
        <w:t xml:space="preserve"> </w:t>
      </w:r>
      <w:r w:rsidR="006547A2" w:rsidRPr="00780ADE">
        <w:t xml:space="preserve">от </w:t>
      </w:r>
      <w:r w:rsidR="00B433AB" w:rsidRPr="00780ADE">
        <w:t>«</w:t>
      </w:r>
      <w:r w:rsidR="004C1B9E">
        <w:t>..</w:t>
      </w:r>
      <w:r w:rsidR="006547A2" w:rsidRPr="00780ADE">
        <w:t xml:space="preserve">» </w:t>
      </w:r>
      <w:r w:rsidR="004C1B9E" w:rsidRPr="008F612C">
        <w:rPr>
          <w:b/>
        </w:rPr>
        <w:t>…</w:t>
      </w:r>
      <w:r w:rsidR="006547A2" w:rsidRPr="00780ADE">
        <w:t xml:space="preserve"> </w:t>
      </w:r>
      <w:r w:rsidR="004C1B9E">
        <w:t>20…</w:t>
      </w:r>
      <w:r w:rsidR="00780ADE" w:rsidRPr="00780ADE">
        <w:t xml:space="preserve"> </w:t>
      </w:r>
      <w:r w:rsidR="00B433AB" w:rsidRPr="00780ADE">
        <w:t>г.</w:t>
      </w:r>
    </w:p>
    <w:p w:rsidR="00B433AB" w:rsidRDefault="00B433AB" w:rsidP="005634AA">
      <w:pPr>
        <w:jc w:val="both"/>
        <w:rPr>
          <w:u w:val="single"/>
        </w:rPr>
      </w:pPr>
    </w:p>
    <w:p w:rsidR="00E0120C" w:rsidRDefault="00E0120C" w:rsidP="005634AA">
      <w:pPr>
        <w:jc w:val="both"/>
        <w:rPr>
          <w:u w:val="single"/>
        </w:rPr>
      </w:pPr>
    </w:p>
    <w:p w:rsidR="00E0120C" w:rsidRDefault="00E0120C" w:rsidP="005634AA">
      <w:pPr>
        <w:jc w:val="both"/>
        <w:rPr>
          <w:u w:val="single"/>
        </w:rPr>
      </w:pPr>
    </w:p>
    <w:p w:rsidR="00E0120C" w:rsidRDefault="00E0120C" w:rsidP="005634AA">
      <w:pPr>
        <w:jc w:val="both"/>
        <w:rPr>
          <w:u w:val="single"/>
        </w:rPr>
      </w:pPr>
    </w:p>
    <w:p w:rsidR="00E0120C" w:rsidRDefault="00E0120C" w:rsidP="005634AA">
      <w:pPr>
        <w:jc w:val="both"/>
        <w:rPr>
          <w:u w:val="single"/>
        </w:rPr>
      </w:pPr>
    </w:p>
    <w:p w:rsidR="00E0120C" w:rsidRDefault="00E0120C" w:rsidP="005634AA">
      <w:pPr>
        <w:jc w:val="both"/>
        <w:rPr>
          <w:u w:val="single"/>
        </w:rPr>
      </w:pPr>
    </w:p>
    <w:p w:rsidR="00E0120C" w:rsidRDefault="00E0120C" w:rsidP="005634AA">
      <w:pPr>
        <w:jc w:val="both"/>
        <w:rPr>
          <w:u w:val="single"/>
        </w:rPr>
      </w:pPr>
    </w:p>
    <w:p w:rsidR="00E0120C" w:rsidRDefault="00E0120C" w:rsidP="005634AA">
      <w:pPr>
        <w:jc w:val="both"/>
        <w:rPr>
          <w:u w:val="single"/>
        </w:rPr>
      </w:pPr>
    </w:p>
    <w:p w:rsidR="00E0120C" w:rsidRDefault="00E0120C" w:rsidP="005634AA">
      <w:pPr>
        <w:jc w:val="both"/>
        <w:rPr>
          <w:u w:val="single"/>
        </w:rPr>
      </w:pPr>
    </w:p>
    <w:p w:rsidR="00E0120C" w:rsidRDefault="00E0120C" w:rsidP="005634AA">
      <w:pPr>
        <w:jc w:val="both"/>
        <w:rPr>
          <w:u w:val="single"/>
        </w:rPr>
      </w:pPr>
    </w:p>
    <w:p w:rsidR="00E0120C" w:rsidRDefault="00E0120C" w:rsidP="005634AA">
      <w:pPr>
        <w:jc w:val="both"/>
        <w:rPr>
          <w:u w:val="single"/>
        </w:rPr>
      </w:pPr>
    </w:p>
    <w:p w:rsidR="00E0120C" w:rsidRDefault="00E0120C" w:rsidP="005634AA">
      <w:pPr>
        <w:jc w:val="both"/>
        <w:rPr>
          <w:u w:val="single"/>
        </w:rPr>
      </w:pPr>
    </w:p>
    <w:p w:rsidR="00E0120C" w:rsidRDefault="00E0120C" w:rsidP="005634AA">
      <w:pPr>
        <w:jc w:val="both"/>
        <w:rPr>
          <w:u w:val="single"/>
        </w:rPr>
      </w:pPr>
    </w:p>
    <w:p w:rsidR="00DB35CB" w:rsidRDefault="00DB35CB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4C1B9E" w:rsidRDefault="004C1B9E" w:rsidP="005634AA">
      <w:pPr>
        <w:jc w:val="both"/>
        <w:rPr>
          <w:u w:val="single"/>
        </w:rPr>
      </w:pPr>
    </w:p>
    <w:p w:rsidR="00DB35CB" w:rsidRDefault="00DB35CB" w:rsidP="005634AA">
      <w:pPr>
        <w:jc w:val="both"/>
        <w:rPr>
          <w:u w:val="single"/>
        </w:rPr>
      </w:pPr>
    </w:p>
    <w:p w:rsidR="00DB35CB" w:rsidRDefault="00DB35CB" w:rsidP="005634AA">
      <w:pPr>
        <w:jc w:val="both"/>
        <w:rPr>
          <w:u w:val="single"/>
        </w:rPr>
      </w:pPr>
    </w:p>
    <w:p w:rsidR="00DB35CB" w:rsidRDefault="00DB35CB" w:rsidP="005634AA">
      <w:pPr>
        <w:jc w:val="both"/>
        <w:rPr>
          <w:u w:val="single"/>
        </w:rPr>
      </w:pPr>
    </w:p>
    <w:p w:rsidR="00DB35CB" w:rsidRDefault="00DB35CB" w:rsidP="005634AA">
      <w:pPr>
        <w:jc w:val="both"/>
        <w:rPr>
          <w:u w:val="single"/>
        </w:rPr>
      </w:pPr>
    </w:p>
    <w:p w:rsidR="00DB35CB" w:rsidRDefault="00DB35CB" w:rsidP="005634AA">
      <w:pPr>
        <w:jc w:val="both"/>
        <w:rPr>
          <w:u w:val="single"/>
        </w:rPr>
      </w:pPr>
    </w:p>
    <w:p w:rsidR="00FD2119" w:rsidRDefault="00FD2119" w:rsidP="004D7668">
      <w:pPr>
        <w:jc w:val="center"/>
      </w:pPr>
      <w:r>
        <w:t>СОДЕРЖАНИЕ</w:t>
      </w:r>
    </w:p>
    <w:p w:rsidR="00FD2119" w:rsidRDefault="00FD2119" w:rsidP="004D7668"/>
    <w:p w:rsidR="003A10CE" w:rsidRDefault="00FD2119" w:rsidP="005038F0">
      <w:pPr>
        <w:pStyle w:val="a8"/>
        <w:numPr>
          <w:ilvl w:val="0"/>
          <w:numId w:val="16"/>
        </w:numPr>
        <w:ind w:left="284" w:hanging="284"/>
      </w:pPr>
      <w:r>
        <w:t>Общи</w:t>
      </w:r>
      <w:r w:rsidR="00C770B3">
        <w:t>е положен</w:t>
      </w:r>
      <w:r w:rsidR="003A10CE">
        <w:t>ия____________________________________________</w:t>
      </w:r>
      <w:r w:rsidR="005038F0">
        <w:t>_______</w:t>
      </w:r>
    </w:p>
    <w:p w:rsidR="005038F0" w:rsidRPr="003A10CE" w:rsidRDefault="005038F0" w:rsidP="005038F0">
      <w:pPr>
        <w:ind w:left="360"/>
      </w:pPr>
    </w:p>
    <w:p w:rsidR="00FD2119" w:rsidRPr="003A10CE" w:rsidRDefault="003A10CE" w:rsidP="004D7668">
      <w:r>
        <w:rPr>
          <w:lang w:val="en-US"/>
        </w:rPr>
        <w:t>II</w:t>
      </w:r>
      <w:r>
        <w:t>. Общая характеристика________________________________________</w:t>
      </w:r>
      <w:r w:rsidR="005038F0">
        <w:t>_______</w:t>
      </w:r>
    </w:p>
    <w:p w:rsidR="003A10CE" w:rsidRDefault="003A10CE" w:rsidP="004D7668"/>
    <w:p w:rsidR="003A10CE" w:rsidRDefault="003A10CE" w:rsidP="004D7668">
      <w:r>
        <w:rPr>
          <w:lang w:val="en-US"/>
        </w:rPr>
        <w:t>III</w:t>
      </w:r>
      <w:r>
        <w:t>. Особенности _____________</w:t>
      </w:r>
      <w:r w:rsidR="005038F0">
        <w:t>_________________________________________</w:t>
      </w:r>
    </w:p>
    <w:p w:rsidR="003A10CE" w:rsidRDefault="003A10CE" w:rsidP="004D7668"/>
    <w:p w:rsidR="003A10CE" w:rsidRPr="003A10CE" w:rsidRDefault="003A10CE" w:rsidP="004D7668">
      <w:r>
        <w:rPr>
          <w:lang w:val="en-US"/>
        </w:rPr>
        <w:t>IV</w:t>
      </w:r>
      <w:r>
        <w:t>. Характеристика профессиональной деятельности _______________</w:t>
      </w:r>
      <w:r w:rsidR="005038F0">
        <w:t>________</w:t>
      </w:r>
    </w:p>
    <w:p w:rsidR="003A10CE" w:rsidRDefault="003A10CE" w:rsidP="004D7668"/>
    <w:p w:rsidR="007C1DBF" w:rsidRDefault="007C1DBF">
      <w:pPr>
        <w:spacing w:after="200" w:line="276" w:lineRule="auto"/>
      </w:pPr>
      <w:r>
        <w:br w:type="page"/>
      </w:r>
    </w:p>
    <w:p w:rsidR="00FD2119" w:rsidRDefault="00DB35CB" w:rsidP="00537347">
      <w:pPr>
        <w:jc w:val="center"/>
        <w:rPr>
          <w:b/>
        </w:rPr>
      </w:pPr>
      <w:r>
        <w:rPr>
          <w:b/>
          <w:lang w:val="en-US"/>
        </w:rPr>
        <w:lastRenderedPageBreak/>
        <w:t>I</w:t>
      </w:r>
      <w:r w:rsidR="00FD2119" w:rsidRPr="00591ABD">
        <w:rPr>
          <w:b/>
        </w:rPr>
        <w:t>. Общие положения</w:t>
      </w:r>
    </w:p>
    <w:p w:rsidR="00C17BE6" w:rsidRPr="00BD30A1" w:rsidRDefault="006A61F0" w:rsidP="006A61F0">
      <w:pPr>
        <w:jc w:val="both"/>
        <w:rPr>
          <w:u w:val="single"/>
        </w:rPr>
      </w:pPr>
      <w:r>
        <w:rPr>
          <w:b/>
        </w:rPr>
        <w:t>1.1.</w:t>
      </w:r>
      <w:r w:rsidR="00C17BE6" w:rsidRPr="006A61F0">
        <w:rPr>
          <w:b/>
        </w:rPr>
        <w:t>Основная профессиональная образовательная программа</w:t>
      </w:r>
      <w:r w:rsidR="00C17BE6" w:rsidRPr="00C17BE6">
        <w:t xml:space="preserve"> </w:t>
      </w:r>
      <w:r w:rsidR="00816831">
        <w:t xml:space="preserve">(далее ОПОП) </w:t>
      </w:r>
      <w:r w:rsidR="00C17BE6">
        <w:t>представляет собой комплекс нормативно-методической документации, разработанной на основе Федерального государственного образовательного</w:t>
      </w:r>
      <w:r w:rsidR="00C17BE6" w:rsidRPr="007B5806">
        <w:t xml:space="preserve"> стандарт</w:t>
      </w:r>
      <w:r w:rsidR="00C17BE6">
        <w:t>а</w:t>
      </w:r>
      <w:r w:rsidR="00C17BE6" w:rsidRPr="007B5806">
        <w:t xml:space="preserve"> (ФГОС</w:t>
      </w:r>
      <w:r w:rsidR="00816831">
        <w:t xml:space="preserve"> СПО</w:t>
      </w:r>
      <w:r w:rsidR="00C17BE6" w:rsidRPr="007B5806">
        <w:t xml:space="preserve">) по </w:t>
      </w:r>
      <w:r w:rsidR="00C17BE6" w:rsidRPr="001251EC">
        <w:t xml:space="preserve">специальности </w:t>
      </w:r>
      <w:r w:rsidR="00C17BE6" w:rsidRPr="00C17BE6">
        <w:t xml:space="preserve"> </w:t>
      </w:r>
      <w:r w:rsidR="004C1B9E">
        <w:t>…….</w:t>
      </w:r>
      <w:r w:rsidR="00BD30A1">
        <w:t>(утверждён</w:t>
      </w:r>
      <w:r w:rsidR="00816831">
        <w:t xml:space="preserve"> Приказом Министерств</w:t>
      </w:r>
      <w:r w:rsidR="004C1B9E">
        <w:t>а   образования и науки РФ № … от ......20..</w:t>
      </w:r>
      <w:r w:rsidR="00C17BE6">
        <w:t>г</w:t>
      </w:r>
      <w:r w:rsidR="00816831">
        <w:t>.).</w:t>
      </w:r>
      <w:r w:rsidR="00C17BE6" w:rsidRPr="00BD30A1">
        <w:rPr>
          <w:u w:val="single"/>
        </w:rPr>
        <w:t xml:space="preserve"> </w:t>
      </w:r>
    </w:p>
    <w:p w:rsidR="00816831" w:rsidRDefault="00816831" w:rsidP="00537347">
      <w:pPr>
        <w:ind w:firstLine="284"/>
        <w:jc w:val="both"/>
      </w:pPr>
      <w:r>
        <w:t xml:space="preserve"> </w:t>
      </w:r>
      <w:r w:rsidR="00D824EC">
        <w:tab/>
      </w:r>
      <w:r w:rsidRPr="00C17BE6">
        <w:t>Основная профессиональная образовательная программа</w:t>
      </w:r>
      <w:r>
        <w:t xml:space="preserve"> </w:t>
      </w:r>
      <w:r w:rsidR="00BD30A1">
        <w:t>регламентирует цели, содержание, условия и технологии реализации образовательного процесса, оценку качества подготовки выпускника и включает в себя:  учебный  план</w:t>
      </w:r>
      <w:r>
        <w:t>;</w:t>
      </w:r>
      <w:r w:rsidR="00BD30A1">
        <w:t xml:space="preserve"> рабочие</w:t>
      </w:r>
      <w:r>
        <w:t xml:space="preserve"> программ учебных дисциплин;</w:t>
      </w:r>
      <w:r w:rsidR="00BD30A1">
        <w:t xml:space="preserve"> рабочие</w:t>
      </w:r>
      <w:r>
        <w:t xml:space="preserve"> программ</w:t>
      </w:r>
      <w:r w:rsidR="00BD30A1">
        <w:t xml:space="preserve">ы </w:t>
      </w:r>
      <w:r>
        <w:t xml:space="preserve"> профессиональных модулей;</w:t>
      </w:r>
      <w:r w:rsidR="00BD30A1">
        <w:t xml:space="preserve"> рабочие</w:t>
      </w:r>
      <w:r>
        <w:t xml:space="preserve"> программ</w:t>
      </w:r>
      <w:r w:rsidR="00BD30A1">
        <w:t>ы</w:t>
      </w:r>
      <w:r>
        <w:t xml:space="preserve"> учебной, производственной и пре</w:t>
      </w:r>
      <w:r w:rsidR="00BD30A1">
        <w:t>ддипломной практик</w:t>
      </w:r>
      <w:r w:rsidR="00DB35CB">
        <w:t xml:space="preserve">, </w:t>
      </w:r>
      <w:r w:rsidR="00BD30A1">
        <w:t xml:space="preserve">методические </w:t>
      </w:r>
      <w:r w:rsidR="00D824EC">
        <w:t xml:space="preserve">материалы, обеспечивающие реализацию данной программы.  </w:t>
      </w:r>
      <w:r w:rsidR="00BD30A1">
        <w:t xml:space="preserve"> </w:t>
      </w:r>
    </w:p>
    <w:p w:rsidR="00816831" w:rsidRPr="00C17BE6" w:rsidRDefault="00816831" w:rsidP="00537347">
      <w:pPr>
        <w:ind w:firstLine="644"/>
        <w:jc w:val="both"/>
      </w:pPr>
      <w:r>
        <w:t>ОПОП ежегодно пересматривается и при необходимости  обновл</w:t>
      </w:r>
      <w:r w:rsidR="000B5784">
        <w:t>яется в части содержания учебного плана</w:t>
      </w:r>
      <w:r>
        <w:t xml:space="preserve">, состава и содержания рабочих программ дисциплин, профессиональных модулей, программ практики, методических материалов, обеспечивающих качество подготовки специалистов. </w:t>
      </w:r>
    </w:p>
    <w:p w:rsidR="00FD2119" w:rsidRPr="007B5806" w:rsidRDefault="006A61F0" w:rsidP="006A61F0">
      <w:pPr>
        <w:jc w:val="both"/>
      </w:pPr>
      <w:r>
        <w:rPr>
          <w:b/>
        </w:rPr>
        <w:t>1.2.</w:t>
      </w:r>
      <w:r w:rsidR="00FD2119" w:rsidRPr="006A61F0">
        <w:rPr>
          <w:b/>
        </w:rPr>
        <w:t>Нормативную правовую основу разработки</w:t>
      </w:r>
      <w:r w:rsidR="00FD2119" w:rsidRPr="007B5806">
        <w:t xml:space="preserve"> профессиональной образовательной программы (далее – программа) </w:t>
      </w:r>
      <w:r w:rsidR="004C1B9E">
        <w:t xml:space="preserve">по специальности </w:t>
      </w:r>
      <w:r w:rsidR="004C1B9E" w:rsidRPr="008F612C">
        <w:rPr>
          <w:b/>
        </w:rPr>
        <w:t>…..</w:t>
      </w:r>
      <w:r w:rsidR="00C17BE6">
        <w:t xml:space="preserve"> </w:t>
      </w:r>
      <w:r w:rsidR="004C1B9E">
        <w:t xml:space="preserve">    </w:t>
      </w:r>
      <w:r w:rsidR="00FD2119" w:rsidRPr="007B5806">
        <w:t xml:space="preserve">составляют: </w:t>
      </w:r>
    </w:p>
    <w:p w:rsidR="00FD2119" w:rsidRPr="007B5806" w:rsidRDefault="00FD2119" w:rsidP="00537347">
      <w:pPr>
        <w:pStyle w:val="a8"/>
        <w:numPr>
          <w:ilvl w:val="0"/>
          <w:numId w:val="4"/>
        </w:numPr>
        <w:jc w:val="both"/>
      </w:pPr>
      <w:r w:rsidRPr="007B5806">
        <w:t xml:space="preserve">Федеральный закон «Об </w:t>
      </w:r>
      <w:r w:rsidRPr="00C17BE6">
        <w:t>образовании</w:t>
      </w:r>
      <w:r w:rsidR="00E0120C" w:rsidRPr="00C17BE6">
        <w:t xml:space="preserve"> в РФ</w:t>
      </w:r>
      <w:r w:rsidRPr="00C17BE6">
        <w:t>»</w:t>
      </w:r>
      <w:r w:rsidR="00E0120C" w:rsidRPr="00C17BE6">
        <w:t xml:space="preserve"> </w:t>
      </w:r>
      <w:r w:rsidR="00C17BE6" w:rsidRPr="00C17BE6">
        <w:t>№ 273 ФЗ от 29.12.2013г.</w:t>
      </w:r>
      <w:r w:rsidRPr="00C17BE6">
        <w:t>;</w:t>
      </w:r>
      <w:r w:rsidRPr="007B5806">
        <w:t xml:space="preserve"> </w:t>
      </w:r>
    </w:p>
    <w:p w:rsidR="004C1B9E" w:rsidRPr="008F612C" w:rsidRDefault="00FD2119" w:rsidP="00537347">
      <w:pPr>
        <w:pStyle w:val="a8"/>
        <w:numPr>
          <w:ilvl w:val="0"/>
          <w:numId w:val="4"/>
        </w:numPr>
        <w:jc w:val="both"/>
        <w:rPr>
          <w:b/>
        </w:rPr>
      </w:pPr>
      <w:r w:rsidRPr="007B5806">
        <w:t xml:space="preserve">Федеральный государственный образовательный стандарт (ФГОС) по </w:t>
      </w:r>
      <w:r w:rsidRPr="001251EC">
        <w:t xml:space="preserve">специальности </w:t>
      </w:r>
      <w:r w:rsidR="00C17BE6" w:rsidRPr="00C17BE6">
        <w:t xml:space="preserve"> </w:t>
      </w:r>
      <w:r w:rsidR="004C1B9E" w:rsidRPr="008F612C">
        <w:rPr>
          <w:b/>
        </w:rPr>
        <w:t>…..</w:t>
      </w:r>
    </w:p>
    <w:p w:rsidR="00FD2119" w:rsidRDefault="00CB74A8" w:rsidP="00537347">
      <w:pPr>
        <w:pStyle w:val="a8"/>
        <w:numPr>
          <w:ilvl w:val="0"/>
          <w:numId w:val="4"/>
        </w:numPr>
        <w:jc w:val="both"/>
      </w:pPr>
      <w:r>
        <w:t>Устав колледжа</w:t>
      </w:r>
      <w:r w:rsidR="00FD2119" w:rsidRPr="007B5806">
        <w:t>;</w:t>
      </w:r>
    </w:p>
    <w:p w:rsidR="00D824EC" w:rsidRPr="007B5806" w:rsidRDefault="00D824EC" w:rsidP="00537347">
      <w:pPr>
        <w:pStyle w:val="a8"/>
        <w:numPr>
          <w:ilvl w:val="0"/>
          <w:numId w:val="4"/>
        </w:numPr>
        <w:jc w:val="both"/>
      </w:pPr>
      <w:r>
        <w:t xml:space="preserve">Локальные акты колледжа. </w:t>
      </w:r>
    </w:p>
    <w:p w:rsidR="00FD2119" w:rsidRPr="006A61F0" w:rsidRDefault="006A61F0" w:rsidP="006A61F0">
      <w:pPr>
        <w:rPr>
          <w:b/>
        </w:rPr>
      </w:pPr>
      <w:r>
        <w:rPr>
          <w:b/>
        </w:rPr>
        <w:t>1.3.</w:t>
      </w:r>
      <w:r w:rsidR="00FD2119" w:rsidRPr="006A61F0">
        <w:rPr>
          <w:b/>
        </w:rPr>
        <w:t>Термины, определения и используемые сокращения</w:t>
      </w:r>
    </w:p>
    <w:p w:rsidR="00FD2119" w:rsidRPr="007B5806" w:rsidRDefault="00FD2119" w:rsidP="00537347">
      <w:pPr>
        <w:ind w:firstLine="284"/>
        <w:jc w:val="both"/>
      </w:pPr>
      <w:r w:rsidRPr="007B5806">
        <w:t>В программе используются следующие термины и их определения:</w:t>
      </w:r>
    </w:p>
    <w:p w:rsidR="00FD2119" w:rsidRPr="007B5806" w:rsidRDefault="00FD2119" w:rsidP="00537347">
      <w:pPr>
        <w:ind w:firstLine="284"/>
        <w:jc w:val="both"/>
        <w:rPr>
          <w:spacing w:val="-2"/>
        </w:rPr>
      </w:pPr>
      <w:r w:rsidRPr="000D5EE4">
        <w:rPr>
          <w:b/>
          <w:spacing w:val="-2"/>
        </w:rPr>
        <w:t>Компетенция</w:t>
      </w:r>
      <w:r w:rsidRPr="007B5806">
        <w:rPr>
          <w:spacing w:val="-2"/>
        </w:rPr>
        <w:t xml:space="preserve"> – </w:t>
      </w:r>
      <w:r w:rsidRPr="007B5806">
        <w:t>способность применять знания, умения, личностные качества и практический опыт для успешной деятельности в определенной области</w:t>
      </w:r>
      <w:r w:rsidRPr="007B5806">
        <w:rPr>
          <w:spacing w:val="-2"/>
        </w:rPr>
        <w:t>.</w:t>
      </w:r>
    </w:p>
    <w:p w:rsidR="00FD2119" w:rsidRPr="007B5806" w:rsidRDefault="00FD2119" w:rsidP="00537347">
      <w:pPr>
        <w:ind w:firstLine="284"/>
        <w:jc w:val="both"/>
        <w:rPr>
          <w:spacing w:val="-2"/>
        </w:rPr>
      </w:pPr>
      <w:r w:rsidRPr="000D5EE4">
        <w:rPr>
          <w:b/>
          <w:spacing w:val="-2"/>
        </w:rPr>
        <w:t>Профессиональный</w:t>
      </w:r>
      <w:r w:rsidRPr="007B5806">
        <w:rPr>
          <w:spacing w:val="-2"/>
        </w:rPr>
        <w:t xml:space="preserve"> </w:t>
      </w:r>
      <w:r w:rsidRPr="000D5EE4">
        <w:rPr>
          <w:b/>
          <w:spacing w:val="-2"/>
        </w:rPr>
        <w:t>модуль</w:t>
      </w:r>
      <w:r w:rsidRPr="007B5806">
        <w:rPr>
          <w:spacing w:val="-2"/>
        </w:rPr>
        <w:t xml:space="preserve"> – </w:t>
      </w:r>
      <w:r w:rsidRPr="007B5806">
        <w:t>часть основной профессиональной образовательной программы,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</w:t>
      </w:r>
    </w:p>
    <w:p w:rsidR="00FD2119" w:rsidRPr="007B5806" w:rsidRDefault="00FD2119" w:rsidP="00537347">
      <w:pPr>
        <w:ind w:firstLine="284"/>
        <w:jc w:val="both"/>
        <w:rPr>
          <w:spacing w:val="-2"/>
        </w:rPr>
      </w:pPr>
      <w:r w:rsidRPr="000D5EE4">
        <w:rPr>
          <w:b/>
          <w:spacing w:val="-2"/>
        </w:rPr>
        <w:t>Основные виды профессиональной деятельности</w:t>
      </w:r>
      <w:r w:rsidRPr="007B5806">
        <w:rPr>
          <w:spacing w:val="-2"/>
        </w:rPr>
        <w:t xml:space="preserve"> 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</w:t>
      </w:r>
    </w:p>
    <w:p w:rsidR="00FD2119" w:rsidRPr="007B5806" w:rsidRDefault="00FD2119" w:rsidP="00537347">
      <w:pPr>
        <w:ind w:firstLine="284"/>
        <w:jc w:val="both"/>
        <w:rPr>
          <w:spacing w:val="-2"/>
        </w:rPr>
      </w:pPr>
      <w:r w:rsidRPr="000D5EE4">
        <w:rPr>
          <w:b/>
          <w:spacing w:val="-2"/>
        </w:rPr>
        <w:t>Результаты подготовки</w:t>
      </w:r>
      <w:r w:rsidRPr="007B5806">
        <w:rPr>
          <w:spacing w:val="-2"/>
        </w:rPr>
        <w:t xml:space="preserve"> – освоенные компетенции и умения, усвоенные знания, обеспечивающие соответствующую квалификацию и уровень образования.   </w:t>
      </w:r>
    </w:p>
    <w:p w:rsidR="00FD2119" w:rsidRPr="007B5806" w:rsidRDefault="00FD2119" w:rsidP="00537347">
      <w:pPr>
        <w:ind w:firstLine="284"/>
        <w:jc w:val="both"/>
        <w:rPr>
          <w:spacing w:val="-2"/>
        </w:rPr>
      </w:pPr>
      <w:r w:rsidRPr="000D5EE4">
        <w:rPr>
          <w:b/>
          <w:spacing w:val="-2"/>
        </w:rPr>
        <w:t>Учебный (профессиональный) цикл</w:t>
      </w:r>
      <w:r w:rsidRPr="007B5806">
        <w:rPr>
          <w:spacing w:val="-2"/>
        </w:rPr>
        <w:t xml:space="preserve"> – совокупность дисциплин (модулей), обеспечивающих усвоение знаний, умений и формирование компетенций в соответствующей сфере  </w:t>
      </w:r>
      <w:r w:rsidR="00306A54">
        <w:rPr>
          <w:spacing w:val="-2"/>
        </w:rPr>
        <w:t>профессиональной деятельности.</w:t>
      </w:r>
    </w:p>
    <w:p w:rsidR="00FD2119" w:rsidRPr="007B5806" w:rsidRDefault="00FD2119" w:rsidP="00537347">
      <w:pPr>
        <w:ind w:firstLine="284"/>
        <w:jc w:val="both"/>
        <w:rPr>
          <w:spacing w:val="-1"/>
        </w:rPr>
      </w:pPr>
      <w:r w:rsidRPr="000D5EE4">
        <w:rPr>
          <w:b/>
          <w:spacing w:val="-1"/>
        </w:rPr>
        <w:t>ПМ</w:t>
      </w:r>
      <w:r w:rsidRPr="007B5806">
        <w:rPr>
          <w:spacing w:val="-1"/>
        </w:rPr>
        <w:t xml:space="preserve"> – профессиональный модуль;</w:t>
      </w:r>
    </w:p>
    <w:p w:rsidR="00FD2119" w:rsidRPr="007B5806" w:rsidRDefault="00FD2119" w:rsidP="00537347">
      <w:pPr>
        <w:ind w:firstLine="284"/>
        <w:jc w:val="both"/>
        <w:rPr>
          <w:spacing w:val="-1"/>
        </w:rPr>
      </w:pPr>
      <w:r w:rsidRPr="000D5EE4">
        <w:rPr>
          <w:b/>
          <w:spacing w:val="-1"/>
        </w:rPr>
        <w:t>ОК</w:t>
      </w:r>
      <w:r w:rsidRPr="007B5806">
        <w:rPr>
          <w:spacing w:val="-1"/>
        </w:rPr>
        <w:t xml:space="preserve"> – общая компетенция; </w:t>
      </w:r>
    </w:p>
    <w:p w:rsidR="00FD2119" w:rsidRPr="007B5806" w:rsidRDefault="00FD2119" w:rsidP="00537347">
      <w:pPr>
        <w:ind w:firstLine="284"/>
        <w:jc w:val="both"/>
        <w:rPr>
          <w:spacing w:val="-1"/>
        </w:rPr>
      </w:pPr>
      <w:r w:rsidRPr="000D5EE4">
        <w:rPr>
          <w:b/>
          <w:spacing w:val="-1"/>
        </w:rPr>
        <w:t>ПК</w:t>
      </w:r>
      <w:r w:rsidRPr="007B5806">
        <w:rPr>
          <w:spacing w:val="-1"/>
        </w:rPr>
        <w:t xml:space="preserve"> – профессиональная компетенция.</w:t>
      </w:r>
    </w:p>
    <w:p w:rsidR="00FD2119" w:rsidRPr="006A61F0" w:rsidRDefault="006A61F0" w:rsidP="006A61F0">
      <w:pPr>
        <w:rPr>
          <w:b/>
        </w:rPr>
      </w:pPr>
      <w:r>
        <w:rPr>
          <w:b/>
        </w:rPr>
        <w:t>1.4.</w:t>
      </w:r>
      <w:r w:rsidR="00FD2119" w:rsidRPr="006A61F0">
        <w:rPr>
          <w:b/>
        </w:rPr>
        <w:t>Требования к поступающим</w:t>
      </w:r>
    </w:p>
    <w:p w:rsidR="00FD2119" w:rsidRPr="00396671" w:rsidRDefault="00FD2119" w:rsidP="00537347">
      <w:pPr>
        <w:ind w:firstLine="284"/>
        <w:jc w:val="both"/>
      </w:pPr>
      <w:r w:rsidRPr="00396671">
        <w:t>Лица, поступающие на обучение, должны имет</w:t>
      </w:r>
      <w:r w:rsidR="00CB74A8">
        <w:t xml:space="preserve">ь документ о получении  основного  </w:t>
      </w:r>
      <w:r w:rsidRPr="00396671">
        <w:t>общего образования.</w:t>
      </w:r>
    </w:p>
    <w:p w:rsidR="00FD2119" w:rsidRPr="00732483" w:rsidRDefault="00FA2F2F" w:rsidP="00537347">
      <w:pPr>
        <w:jc w:val="center"/>
        <w:rPr>
          <w:b/>
        </w:rPr>
      </w:pPr>
      <w:r>
        <w:rPr>
          <w:b/>
          <w:lang w:val="en-US"/>
        </w:rPr>
        <w:t>II</w:t>
      </w:r>
      <w:r w:rsidR="00D824EC">
        <w:rPr>
          <w:b/>
        </w:rPr>
        <w:t xml:space="preserve">. Общая характеристика ОПОП </w:t>
      </w:r>
    </w:p>
    <w:p w:rsidR="00FD2119" w:rsidRDefault="008A4368" w:rsidP="00537347">
      <w:pPr>
        <w:jc w:val="both"/>
      </w:pPr>
      <w:r w:rsidRPr="00FC5487">
        <w:rPr>
          <w:b/>
        </w:rPr>
        <w:t>2</w:t>
      </w:r>
      <w:r w:rsidR="00AB261A" w:rsidRPr="00FC5487">
        <w:rPr>
          <w:b/>
        </w:rPr>
        <w:t>.1</w:t>
      </w:r>
      <w:r w:rsidR="00AB261A">
        <w:t xml:space="preserve">. </w:t>
      </w:r>
      <w:r w:rsidR="00FD2119" w:rsidRPr="007B5806">
        <w:t>Основ</w:t>
      </w:r>
      <w:r w:rsidR="00AB261A">
        <w:t xml:space="preserve">ная цель ОПОП </w:t>
      </w:r>
      <w:r w:rsidR="009A100C">
        <w:t xml:space="preserve"> </w:t>
      </w:r>
      <w:r w:rsidR="00FD2119" w:rsidRPr="007B5806">
        <w:t>–</w:t>
      </w:r>
      <w:r w:rsidR="00A1049A">
        <w:t xml:space="preserve"> подготовка выпускника </w:t>
      </w:r>
      <w:r w:rsidR="00FD2119" w:rsidRPr="007B5806">
        <w:t>к профессио</w:t>
      </w:r>
      <w:r w:rsidR="004C1B9E">
        <w:t>нальной деятельности в качестве</w:t>
      </w:r>
      <w:r w:rsidR="004C1B9E" w:rsidRPr="008F612C">
        <w:rPr>
          <w:b/>
        </w:rPr>
        <w:t>……</w:t>
      </w:r>
      <w:r w:rsidR="00FD2119" w:rsidRPr="007B5806">
        <w:t xml:space="preserve"> в </w:t>
      </w:r>
      <w:r w:rsidR="00AB261A">
        <w:t xml:space="preserve">сфере </w:t>
      </w:r>
      <w:r w:rsidR="004C1B9E" w:rsidRPr="008F612C">
        <w:rPr>
          <w:b/>
        </w:rPr>
        <w:t>…….</w:t>
      </w:r>
      <w:r w:rsidR="00024EE0" w:rsidRPr="008F612C">
        <w:rPr>
          <w:b/>
        </w:rPr>
        <w:t>;</w:t>
      </w:r>
      <w:r w:rsidR="00024EE0">
        <w:t xml:space="preserve"> создание условий</w:t>
      </w:r>
      <w:r w:rsidR="00AB261A">
        <w:t xml:space="preserve"> для овладения общими и профессиональными ко</w:t>
      </w:r>
      <w:r w:rsidR="00024EE0">
        <w:t xml:space="preserve">мпетенциями, способствующими </w:t>
      </w:r>
      <w:r w:rsidR="00AB261A">
        <w:t xml:space="preserve">социальной мобильности </w:t>
      </w:r>
      <w:r w:rsidR="00024EE0">
        <w:t xml:space="preserve">выпускника </w:t>
      </w:r>
      <w:r w:rsidR="00AB261A">
        <w:t xml:space="preserve">на </w:t>
      </w:r>
      <w:r w:rsidR="00024EE0">
        <w:t xml:space="preserve">региональном </w:t>
      </w:r>
      <w:r w:rsidR="00AB261A">
        <w:t xml:space="preserve">рынке труда.  </w:t>
      </w:r>
    </w:p>
    <w:p w:rsidR="00024EE0" w:rsidRPr="00FC5487" w:rsidRDefault="00FC5487" w:rsidP="00FC5487">
      <w:pPr>
        <w:jc w:val="both"/>
        <w:rPr>
          <w:i/>
          <w:u w:val="single"/>
        </w:rPr>
      </w:pPr>
      <w:r w:rsidRPr="00FC5487">
        <w:rPr>
          <w:b/>
        </w:rPr>
        <w:lastRenderedPageBreak/>
        <w:t>2.2</w:t>
      </w:r>
      <w:r>
        <w:t>.</w:t>
      </w:r>
      <w:r w:rsidR="00AB261A" w:rsidRPr="008A4368">
        <w:t xml:space="preserve">Нормативный срок освоения программы </w:t>
      </w:r>
      <w:r w:rsidR="008A4368" w:rsidRPr="008A4368">
        <w:t xml:space="preserve">составляет на базе основного </w:t>
      </w:r>
      <w:r w:rsidR="008A4368">
        <w:t xml:space="preserve">образования </w:t>
      </w:r>
      <w:r w:rsidR="008A4368" w:rsidRPr="008A4368">
        <w:t xml:space="preserve"> </w:t>
      </w:r>
    </w:p>
    <w:p w:rsidR="00AB261A" w:rsidRPr="00024EE0" w:rsidRDefault="00024EE0" w:rsidP="00537347">
      <w:pPr>
        <w:jc w:val="both"/>
        <w:rPr>
          <w:i/>
          <w:u w:val="single"/>
        </w:rPr>
      </w:pPr>
      <w:r>
        <w:t>3</w:t>
      </w:r>
      <w:r w:rsidR="008A4368" w:rsidRPr="008A4368">
        <w:t>г. 10 мес., на базе среднего общего образования 2г. 10 мес</w:t>
      </w:r>
      <w:r w:rsidR="008A4368" w:rsidRPr="00024EE0">
        <w:rPr>
          <w:b/>
        </w:rPr>
        <w:t xml:space="preserve">. </w:t>
      </w:r>
      <w:r w:rsidR="00AB261A" w:rsidRPr="00024EE0">
        <w:rPr>
          <w:spacing w:val="-2"/>
        </w:rPr>
        <w:t xml:space="preserve"> </w:t>
      </w:r>
      <w:r w:rsidR="00AB261A" w:rsidRPr="007B5806">
        <w:t>при  очной</w:t>
      </w:r>
      <w:r w:rsidR="00AB261A" w:rsidRPr="00024EE0">
        <w:rPr>
          <w:i/>
        </w:rPr>
        <w:t xml:space="preserve"> </w:t>
      </w:r>
      <w:r w:rsidR="00AB261A" w:rsidRPr="007B5806">
        <w:t xml:space="preserve"> форме подготовки.</w:t>
      </w:r>
    </w:p>
    <w:p w:rsidR="00FD2119" w:rsidRPr="007B5806" w:rsidRDefault="00FD2119" w:rsidP="00537347">
      <w:pPr>
        <w:pStyle w:val="a8"/>
        <w:numPr>
          <w:ilvl w:val="1"/>
          <w:numId w:val="11"/>
        </w:numPr>
        <w:jc w:val="both"/>
      </w:pPr>
      <w:r w:rsidRPr="007B5806">
        <w:t>Подготовка по программе</w:t>
      </w:r>
      <w:r w:rsidRPr="008A4368">
        <w:rPr>
          <w:caps/>
        </w:rPr>
        <w:t xml:space="preserve"> </w:t>
      </w:r>
      <w:r w:rsidRPr="007B5806">
        <w:t>предполагает изучение следующих учебных дисциплин и профессиональных модулей: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229"/>
      </w:tblGrid>
      <w:tr w:rsidR="00FD2119" w:rsidRPr="007B5806" w:rsidTr="00024EE0">
        <w:trPr>
          <w:cantSplit/>
        </w:trPr>
        <w:tc>
          <w:tcPr>
            <w:tcW w:w="1526" w:type="dxa"/>
            <w:vAlign w:val="center"/>
          </w:tcPr>
          <w:p w:rsidR="00FD2119" w:rsidRPr="007B5806" w:rsidRDefault="00B626A4" w:rsidP="00537347">
            <w:pPr>
              <w:rPr>
                <w:b/>
              </w:rPr>
            </w:pPr>
            <w:r>
              <w:rPr>
                <w:b/>
              </w:rPr>
              <w:t>ОД</w:t>
            </w:r>
            <w:r w:rsidR="0082247D">
              <w:rPr>
                <w:b/>
              </w:rPr>
              <w:t>.00</w:t>
            </w:r>
          </w:p>
        </w:tc>
        <w:tc>
          <w:tcPr>
            <w:tcW w:w="7229" w:type="dxa"/>
            <w:vAlign w:val="center"/>
          </w:tcPr>
          <w:p w:rsidR="00FD2119" w:rsidRPr="007B5806" w:rsidRDefault="0082247D" w:rsidP="00537347">
            <w:pPr>
              <w:rPr>
                <w:b/>
              </w:rPr>
            </w:pPr>
            <w:r>
              <w:rPr>
                <w:b/>
              </w:rPr>
              <w:t>Общеобразовательный цикл</w:t>
            </w:r>
          </w:p>
        </w:tc>
      </w:tr>
      <w:tr w:rsidR="0082247D" w:rsidRPr="007B5806" w:rsidTr="00024EE0">
        <w:trPr>
          <w:cantSplit/>
        </w:trPr>
        <w:tc>
          <w:tcPr>
            <w:tcW w:w="1526" w:type="dxa"/>
            <w:vAlign w:val="center"/>
          </w:tcPr>
          <w:p w:rsidR="0082247D" w:rsidRPr="008A4368" w:rsidRDefault="00B626A4" w:rsidP="00537347">
            <w:r w:rsidRPr="008A4368">
              <w:t>ОД</w:t>
            </w:r>
            <w:r w:rsidR="0082247D" w:rsidRPr="008A4368">
              <w:t>.1</w:t>
            </w:r>
          </w:p>
        </w:tc>
        <w:tc>
          <w:tcPr>
            <w:tcW w:w="7229" w:type="dxa"/>
            <w:vAlign w:val="center"/>
          </w:tcPr>
          <w:p w:rsidR="0082247D" w:rsidRPr="0082247D" w:rsidRDefault="0082247D" w:rsidP="00537347"/>
        </w:tc>
      </w:tr>
      <w:tr w:rsidR="00B626A4" w:rsidRPr="007B5806" w:rsidTr="00024EE0">
        <w:trPr>
          <w:cantSplit/>
        </w:trPr>
        <w:tc>
          <w:tcPr>
            <w:tcW w:w="1526" w:type="dxa"/>
          </w:tcPr>
          <w:p w:rsidR="00B626A4" w:rsidRPr="008A4368" w:rsidRDefault="00B626A4" w:rsidP="00537347">
            <w:r w:rsidRPr="008A4368">
              <w:t>ОД.2</w:t>
            </w:r>
          </w:p>
        </w:tc>
        <w:tc>
          <w:tcPr>
            <w:tcW w:w="7229" w:type="dxa"/>
            <w:vAlign w:val="center"/>
          </w:tcPr>
          <w:p w:rsidR="00B626A4" w:rsidRPr="0082247D" w:rsidRDefault="00B626A4" w:rsidP="00537347"/>
        </w:tc>
      </w:tr>
      <w:tr w:rsidR="00B626A4" w:rsidRPr="007B5806" w:rsidTr="00024EE0">
        <w:trPr>
          <w:cantSplit/>
        </w:trPr>
        <w:tc>
          <w:tcPr>
            <w:tcW w:w="1526" w:type="dxa"/>
          </w:tcPr>
          <w:p w:rsidR="00B626A4" w:rsidRPr="008A4368" w:rsidRDefault="00B626A4" w:rsidP="00537347">
            <w:r w:rsidRPr="008A4368">
              <w:t>ОД.3</w:t>
            </w:r>
          </w:p>
        </w:tc>
        <w:tc>
          <w:tcPr>
            <w:tcW w:w="7229" w:type="dxa"/>
            <w:vAlign w:val="center"/>
          </w:tcPr>
          <w:p w:rsidR="00B626A4" w:rsidRPr="0082247D" w:rsidRDefault="00B626A4" w:rsidP="00537347"/>
        </w:tc>
      </w:tr>
      <w:tr w:rsidR="00B626A4" w:rsidRPr="007B5806" w:rsidTr="00024EE0">
        <w:trPr>
          <w:cantSplit/>
        </w:trPr>
        <w:tc>
          <w:tcPr>
            <w:tcW w:w="1526" w:type="dxa"/>
          </w:tcPr>
          <w:p w:rsidR="00B626A4" w:rsidRPr="008A4368" w:rsidRDefault="00B626A4" w:rsidP="00537347">
            <w:r w:rsidRPr="008A4368">
              <w:t>ОД.4</w:t>
            </w:r>
          </w:p>
        </w:tc>
        <w:tc>
          <w:tcPr>
            <w:tcW w:w="7229" w:type="dxa"/>
            <w:vAlign w:val="center"/>
          </w:tcPr>
          <w:p w:rsidR="00B626A4" w:rsidRPr="0082247D" w:rsidRDefault="00B626A4" w:rsidP="00537347"/>
        </w:tc>
      </w:tr>
      <w:tr w:rsidR="00B626A4" w:rsidRPr="007B5806" w:rsidTr="00024EE0">
        <w:trPr>
          <w:cantSplit/>
        </w:trPr>
        <w:tc>
          <w:tcPr>
            <w:tcW w:w="1526" w:type="dxa"/>
          </w:tcPr>
          <w:p w:rsidR="00B626A4" w:rsidRPr="008A4368" w:rsidRDefault="00B626A4" w:rsidP="00537347">
            <w:r w:rsidRPr="008A4368">
              <w:t>ОД.5</w:t>
            </w:r>
          </w:p>
        </w:tc>
        <w:tc>
          <w:tcPr>
            <w:tcW w:w="7229" w:type="dxa"/>
            <w:vAlign w:val="center"/>
          </w:tcPr>
          <w:p w:rsidR="00B626A4" w:rsidRPr="0082247D" w:rsidRDefault="00B626A4" w:rsidP="00537347"/>
        </w:tc>
      </w:tr>
      <w:tr w:rsidR="00B626A4" w:rsidRPr="007B5806" w:rsidTr="00024EE0">
        <w:trPr>
          <w:cantSplit/>
        </w:trPr>
        <w:tc>
          <w:tcPr>
            <w:tcW w:w="1526" w:type="dxa"/>
          </w:tcPr>
          <w:p w:rsidR="00B626A4" w:rsidRPr="008A4368" w:rsidRDefault="00B626A4" w:rsidP="00537347">
            <w:r w:rsidRPr="008A4368">
              <w:t>ОД.6</w:t>
            </w:r>
          </w:p>
        </w:tc>
        <w:tc>
          <w:tcPr>
            <w:tcW w:w="7229" w:type="dxa"/>
            <w:vAlign w:val="center"/>
          </w:tcPr>
          <w:p w:rsidR="00B626A4" w:rsidRPr="0082247D" w:rsidRDefault="00B626A4" w:rsidP="00537347"/>
        </w:tc>
      </w:tr>
      <w:tr w:rsidR="00B626A4" w:rsidRPr="007B5806" w:rsidTr="00024EE0">
        <w:trPr>
          <w:cantSplit/>
        </w:trPr>
        <w:tc>
          <w:tcPr>
            <w:tcW w:w="1526" w:type="dxa"/>
          </w:tcPr>
          <w:p w:rsidR="00B626A4" w:rsidRPr="008A4368" w:rsidRDefault="00B626A4" w:rsidP="00537347">
            <w:r w:rsidRPr="008A4368">
              <w:t>ОД.7</w:t>
            </w:r>
          </w:p>
        </w:tc>
        <w:tc>
          <w:tcPr>
            <w:tcW w:w="7229" w:type="dxa"/>
            <w:vAlign w:val="center"/>
          </w:tcPr>
          <w:p w:rsidR="00B626A4" w:rsidRPr="0082247D" w:rsidRDefault="00B626A4" w:rsidP="00537347"/>
        </w:tc>
      </w:tr>
      <w:tr w:rsidR="00B626A4" w:rsidRPr="007B5806" w:rsidTr="00024EE0">
        <w:trPr>
          <w:cantSplit/>
        </w:trPr>
        <w:tc>
          <w:tcPr>
            <w:tcW w:w="1526" w:type="dxa"/>
          </w:tcPr>
          <w:p w:rsidR="00B626A4" w:rsidRPr="008A4368" w:rsidRDefault="00B626A4" w:rsidP="00537347">
            <w:r w:rsidRPr="008A4368">
              <w:t>ОД.8</w:t>
            </w:r>
          </w:p>
        </w:tc>
        <w:tc>
          <w:tcPr>
            <w:tcW w:w="7229" w:type="dxa"/>
            <w:vAlign w:val="center"/>
          </w:tcPr>
          <w:p w:rsidR="00B626A4" w:rsidRPr="0082247D" w:rsidRDefault="00B626A4" w:rsidP="00537347"/>
        </w:tc>
      </w:tr>
      <w:tr w:rsidR="00B626A4" w:rsidRPr="007B5806" w:rsidTr="00024EE0">
        <w:trPr>
          <w:cantSplit/>
        </w:trPr>
        <w:tc>
          <w:tcPr>
            <w:tcW w:w="1526" w:type="dxa"/>
          </w:tcPr>
          <w:p w:rsidR="00B626A4" w:rsidRPr="008A4368" w:rsidRDefault="00B626A4" w:rsidP="00537347">
            <w:r w:rsidRPr="008A4368">
              <w:t>ОД.9</w:t>
            </w:r>
          </w:p>
        </w:tc>
        <w:tc>
          <w:tcPr>
            <w:tcW w:w="7229" w:type="dxa"/>
            <w:vAlign w:val="center"/>
          </w:tcPr>
          <w:p w:rsidR="00B626A4" w:rsidRDefault="00B626A4" w:rsidP="00537347"/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pPr>
              <w:rPr>
                <w:b/>
              </w:rPr>
            </w:pPr>
            <w:r w:rsidRPr="007B5806">
              <w:rPr>
                <w:b/>
              </w:rPr>
              <w:t>ОГСЭ.00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>
            <w:pPr>
              <w:rPr>
                <w:b/>
              </w:rPr>
            </w:pPr>
            <w:r w:rsidRPr="007B5806">
              <w:rPr>
                <w:b/>
              </w:rPr>
              <w:t xml:space="preserve">Общий гуманитарный и социально-экономический цикл </w:t>
            </w: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ОГСЭ.01</w:t>
            </w:r>
          </w:p>
        </w:tc>
        <w:tc>
          <w:tcPr>
            <w:tcW w:w="7229" w:type="dxa"/>
          </w:tcPr>
          <w:p w:rsidR="00BB5022" w:rsidRPr="007B5806" w:rsidRDefault="00BB5022" w:rsidP="00537347">
            <w:pPr>
              <w:suppressAutoHyphens/>
              <w:autoSpaceDE w:val="0"/>
              <w:autoSpaceDN w:val="0"/>
              <w:adjustRightInd w:val="0"/>
            </w:pP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ОГСЭ.02</w:t>
            </w:r>
          </w:p>
        </w:tc>
        <w:tc>
          <w:tcPr>
            <w:tcW w:w="7229" w:type="dxa"/>
          </w:tcPr>
          <w:p w:rsidR="00BB5022" w:rsidRPr="007B5806" w:rsidRDefault="00BB5022" w:rsidP="00537347">
            <w:pPr>
              <w:suppressAutoHyphens/>
              <w:autoSpaceDE w:val="0"/>
              <w:autoSpaceDN w:val="0"/>
              <w:adjustRightInd w:val="0"/>
            </w:pPr>
          </w:p>
        </w:tc>
      </w:tr>
      <w:tr w:rsidR="00BB5022" w:rsidRPr="007B5806" w:rsidTr="00024EE0">
        <w:trPr>
          <w:cantSplit/>
        </w:trPr>
        <w:tc>
          <w:tcPr>
            <w:tcW w:w="1526" w:type="dxa"/>
          </w:tcPr>
          <w:p w:rsidR="00BB5022" w:rsidRPr="007B5806" w:rsidRDefault="00BB5022" w:rsidP="00537347">
            <w:r w:rsidRPr="007B5806">
              <w:t>ОГСЭ.03</w:t>
            </w:r>
          </w:p>
        </w:tc>
        <w:tc>
          <w:tcPr>
            <w:tcW w:w="7229" w:type="dxa"/>
          </w:tcPr>
          <w:p w:rsidR="00BB5022" w:rsidRPr="007B5806" w:rsidRDefault="00BB5022" w:rsidP="00537347">
            <w:pPr>
              <w:suppressAutoHyphens/>
              <w:autoSpaceDE w:val="0"/>
              <w:autoSpaceDN w:val="0"/>
              <w:adjustRightInd w:val="0"/>
            </w:pPr>
          </w:p>
        </w:tc>
      </w:tr>
      <w:tr w:rsidR="00BB5022" w:rsidRPr="007B5806" w:rsidTr="00024EE0">
        <w:trPr>
          <w:cantSplit/>
        </w:trPr>
        <w:tc>
          <w:tcPr>
            <w:tcW w:w="1526" w:type="dxa"/>
          </w:tcPr>
          <w:p w:rsidR="00BB5022" w:rsidRPr="007B5806" w:rsidRDefault="00BB5022" w:rsidP="00537347">
            <w:r w:rsidRPr="007B5806">
              <w:t>ОГСЭ.04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>
            <w:pPr>
              <w:suppressAutoHyphens/>
              <w:autoSpaceDE w:val="0"/>
              <w:autoSpaceDN w:val="0"/>
              <w:adjustRightInd w:val="0"/>
            </w:pPr>
          </w:p>
        </w:tc>
      </w:tr>
      <w:tr w:rsidR="00BB5022" w:rsidRPr="007B5806" w:rsidTr="00024EE0">
        <w:trPr>
          <w:cantSplit/>
        </w:trPr>
        <w:tc>
          <w:tcPr>
            <w:tcW w:w="1526" w:type="dxa"/>
          </w:tcPr>
          <w:p w:rsidR="00BB5022" w:rsidRPr="007B5806" w:rsidRDefault="00BB5022" w:rsidP="00537347">
            <w:r w:rsidRPr="007B5806">
              <w:t>ОГСЭ.05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/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pPr>
              <w:rPr>
                <w:b/>
              </w:rPr>
            </w:pPr>
            <w:r w:rsidRPr="007B5806">
              <w:rPr>
                <w:b/>
              </w:rPr>
              <w:t>ЕН.00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>
            <w:pPr>
              <w:rPr>
                <w:b/>
              </w:rPr>
            </w:pPr>
            <w:r w:rsidRPr="007B5806">
              <w:rPr>
                <w:b/>
              </w:rPr>
              <w:t xml:space="preserve">Математический и общий естественнонаучный цикл </w:t>
            </w: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ЕН.01</w:t>
            </w:r>
          </w:p>
        </w:tc>
        <w:tc>
          <w:tcPr>
            <w:tcW w:w="7229" w:type="dxa"/>
          </w:tcPr>
          <w:p w:rsidR="00BB5022" w:rsidRPr="007B5806" w:rsidRDefault="00BB5022" w:rsidP="00537347"/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ЕН.02</w:t>
            </w:r>
          </w:p>
        </w:tc>
        <w:tc>
          <w:tcPr>
            <w:tcW w:w="7229" w:type="dxa"/>
          </w:tcPr>
          <w:p w:rsidR="00BB5022" w:rsidRPr="007B5806" w:rsidRDefault="00BB5022" w:rsidP="00537347"/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ЕН.03</w:t>
            </w:r>
          </w:p>
        </w:tc>
        <w:tc>
          <w:tcPr>
            <w:tcW w:w="7229" w:type="dxa"/>
          </w:tcPr>
          <w:p w:rsidR="00BB5022" w:rsidRPr="007B5806" w:rsidRDefault="00BB5022" w:rsidP="00537347">
            <w:pPr>
              <w:suppressAutoHyphens/>
              <w:autoSpaceDE w:val="0"/>
              <w:autoSpaceDN w:val="0"/>
              <w:adjustRightInd w:val="0"/>
            </w:pP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pPr>
              <w:rPr>
                <w:b/>
              </w:rPr>
            </w:pPr>
            <w:r w:rsidRPr="007B5806">
              <w:rPr>
                <w:b/>
              </w:rPr>
              <w:t>П.00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>
            <w:pPr>
              <w:rPr>
                <w:b/>
              </w:rPr>
            </w:pPr>
            <w:r w:rsidRPr="007B5806">
              <w:rPr>
                <w:b/>
              </w:rPr>
              <w:t xml:space="preserve">Профессиональный цикл </w:t>
            </w: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pPr>
              <w:rPr>
                <w:b/>
              </w:rPr>
            </w:pPr>
            <w:r w:rsidRPr="007B5806">
              <w:rPr>
                <w:b/>
              </w:rPr>
              <w:t>ОП.00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>
            <w:pPr>
              <w:rPr>
                <w:b/>
              </w:rPr>
            </w:pPr>
            <w:r w:rsidRPr="007B5806">
              <w:rPr>
                <w:b/>
              </w:rPr>
              <w:t xml:space="preserve">Общепрофессиональные дисциплины </w:t>
            </w: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ОПД.01</w:t>
            </w:r>
          </w:p>
        </w:tc>
        <w:tc>
          <w:tcPr>
            <w:tcW w:w="7229" w:type="dxa"/>
          </w:tcPr>
          <w:p w:rsidR="00BB5022" w:rsidRPr="007B5806" w:rsidRDefault="00BB5022" w:rsidP="00537347">
            <w:pPr>
              <w:rPr>
                <w:bCs/>
              </w:rPr>
            </w:pP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pPr>
              <w:rPr>
                <w:lang w:val="en-US"/>
              </w:rPr>
            </w:pPr>
            <w:r w:rsidRPr="007B5806">
              <w:t>ОПД.02</w:t>
            </w:r>
          </w:p>
        </w:tc>
        <w:tc>
          <w:tcPr>
            <w:tcW w:w="7229" w:type="dxa"/>
          </w:tcPr>
          <w:p w:rsidR="00BB5022" w:rsidRPr="007B5806" w:rsidRDefault="00BB5022" w:rsidP="00537347">
            <w:pPr>
              <w:rPr>
                <w:bCs/>
              </w:rPr>
            </w:pPr>
          </w:p>
        </w:tc>
      </w:tr>
      <w:tr w:rsidR="00BB5022" w:rsidRPr="007B5806" w:rsidTr="00024EE0">
        <w:trPr>
          <w:cantSplit/>
        </w:trPr>
        <w:tc>
          <w:tcPr>
            <w:tcW w:w="1526" w:type="dxa"/>
          </w:tcPr>
          <w:p w:rsidR="00BB5022" w:rsidRPr="007B5806" w:rsidRDefault="00BB5022" w:rsidP="00537347">
            <w:r w:rsidRPr="007B5806">
              <w:t>ОПД.03</w:t>
            </w:r>
          </w:p>
        </w:tc>
        <w:tc>
          <w:tcPr>
            <w:tcW w:w="7229" w:type="dxa"/>
          </w:tcPr>
          <w:p w:rsidR="00BB5022" w:rsidRPr="007B5806" w:rsidRDefault="00BB5022" w:rsidP="00537347">
            <w:pPr>
              <w:rPr>
                <w:bCs/>
              </w:rPr>
            </w:pPr>
          </w:p>
        </w:tc>
      </w:tr>
      <w:tr w:rsidR="00BB5022" w:rsidRPr="007B5806" w:rsidTr="00024EE0">
        <w:trPr>
          <w:cantSplit/>
        </w:trPr>
        <w:tc>
          <w:tcPr>
            <w:tcW w:w="1526" w:type="dxa"/>
          </w:tcPr>
          <w:p w:rsidR="00BB5022" w:rsidRPr="007B5806" w:rsidRDefault="00BB5022" w:rsidP="00537347">
            <w:r w:rsidRPr="007B5806">
              <w:t>ОПД.04</w:t>
            </w:r>
          </w:p>
        </w:tc>
        <w:tc>
          <w:tcPr>
            <w:tcW w:w="7229" w:type="dxa"/>
          </w:tcPr>
          <w:p w:rsidR="00BB5022" w:rsidRPr="007B5806" w:rsidRDefault="00BB5022" w:rsidP="00537347">
            <w:pPr>
              <w:rPr>
                <w:bCs/>
              </w:rPr>
            </w:pPr>
          </w:p>
        </w:tc>
      </w:tr>
      <w:tr w:rsidR="00BB5022" w:rsidRPr="007B5806" w:rsidTr="00024EE0">
        <w:trPr>
          <w:cantSplit/>
        </w:trPr>
        <w:tc>
          <w:tcPr>
            <w:tcW w:w="1526" w:type="dxa"/>
          </w:tcPr>
          <w:p w:rsidR="00BB5022" w:rsidRPr="007B5806" w:rsidRDefault="00BB5022" w:rsidP="00537347">
            <w:r w:rsidRPr="007B5806">
              <w:t>ОПД.05</w:t>
            </w:r>
          </w:p>
        </w:tc>
        <w:tc>
          <w:tcPr>
            <w:tcW w:w="7229" w:type="dxa"/>
          </w:tcPr>
          <w:p w:rsidR="00BB5022" w:rsidRPr="007B5806" w:rsidRDefault="00BB5022" w:rsidP="00DC73D9">
            <w:pPr>
              <w:rPr>
                <w:bCs/>
              </w:rPr>
            </w:pPr>
          </w:p>
        </w:tc>
      </w:tr>
      <w:tr w:rsidR="00BB5022" w:rsidRPr="007B5806" w:rsidTr="00024EE0">
        <w:trPr>
          <w:cantSplit/>
        </w:trPr>
        <w:tc>
          <w:tcPr>
            <w:tcW w:w="1526" w:type="dxa"/>
          </w:tcPr>
          <w:p w:rsidR="00BB5022" w:rsidRPr="007B5806" w:rsidRDefault="00BB5022" w:rsidP="00537347">
            <w:r w:rsidRPr="007B5806">
              <w:t>ОПД.06</w:t>
            </w:r>
          </w:p>
        </w:tc>
        <w:tc>
          <w:tcPr>
            <w:tcW w:w="7229" w:type="dxa"/>
          </w:tcPr>
          <w:p w:rsidR="00BB5022" w:rsidRPr="007B5806" w:rsidRDefault="00BB5022" w:rsidP="00537347">
            <w:pPr>
              <w:rPr>
                <w:bCs/>
              </w:rPr>
            </w:pP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pPr>
              <w:rPr>
                <w:b/>
              </w:rPr>
            </w:pPr>
            <w:r w:rsidRPr="007B5806">
              <w:rPr>
                <w:b/>
              </w:rPr>
              <w:t>ПМ.00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>
            <w:pPr>
              <w:rPr>
                <w:b/>
              </w:rPr>
            </w:pPr>
            <w:r w:rsidRPr="007B5806">
              <w:rPr>
                <w:b/>
              </w:rPr>
              <w:t>Профессиональные модули</w:t>
            </w: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ПМ.01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/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МДК.01.01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/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МДК.01.02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/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УП.01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>
            <w:r w:rsidRPr="007B5806">
              <w:t>Учебная практика</w:t>
            </w: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ПП.01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>
            <w:r w:rsidRPr="007B5806">
              <w:t>Производственная практика</w:t>
            </w: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ПМ.02</w:t>
            </w:r>
          </w:p>
        </w:tc>
        <w:tc>
          <w:tcPr>
            <w:tcW w:w="7229" w:type="dxa"/>
          </w:tcPr>
          <w:p w:rsidR="00BB5022" w:rsidRPr="007B5806" w:rsidRDefault="00BB5022" w:rsidP="00537347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МДК.02.01</w:t>
            </w:r>
          </w:p>
        </w:tc>
        <w:tc>
          <w:tcPr>
            <w:tcW w:w="7229" w:type="dxa"/>
          </w:tcPr>
          <w:p w:rsidR="00BB5022" w:rsidRPr="007B5806" w:rsidRDefault="00BB5022" w:rsidP="00537347"/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МДК.02.02</w:t>
            </w:r>
          </w:p>
        </w:tc>
        <w:tc>
          <w:tcPr>
            <w:tcW w:w="7229" w:type="dxa"/>
          </w:tcPr>
          <w:p w:rsidR="00BB5022" w:rsidRPr="007B5806" w:rsidRDefault="00BB5022" w:rsidP="00537347"/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УП.02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>
            <w:r w:rsidRPr="007B5806">
              <w:t>Учебная практика</w:t>
            </w: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ПП.02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>
            <w:r w:rsidRPr="007B5806">
              <w:t>Производственная практика</w:t>
            </w:r>
          </w:p>
        </w:tc>
      </w:tr>
      <w:tr w:rsidR="00BB5022" w:rsidRPr="007B5806" w:rsidTr="00024EE0">
        <w:trPr>
          <w:cantSplit/>
        </w:trPr>
        <w:tc>
          <w:tcPr>
            <w:tcW w:w="1526" w:type="dxa"/>
          </w:tcPr>
          <w:p w:rsidR="00BB5022" w:rsidRPr="007B5806" w:rsidRDefault="00BB5022" w:rsidP="00537347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7B5806">
              <w:rPr>
                <w:b/>
                <w:bCs/>
              </w:rPr>
              <w:t>ПМ.</w:t>
            </w:r>
            <w:r w:rsidRPr="007B5806">
              <w:rPr>
                <w:b/>
              </w:rPr>
              <w:t>03</w:t>
            </w:r>
          </w:p>
        </w:tc>
        <w:tc>
          <w:tcPr>
            <w:tcW w:w="7229" w:type="dxa"/>
          </w:tcPr>
          <w:p w:rsidR="00BB5022" w:rsidRPr="007B5806" w:rsidRDefault="00BB5022" w:rsidP="00537347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МДК.03.01</w:t>
            </w:r>
          </w:p>
        </w:tc>
        <w:tc>
          <w:tcPr>
            <w:tcW w:w="7229" w:type="dxa"/>
          </w:tcPr>
          <w:p w:rsidR="00BB5022" w:rsidRPr="007B5806" w:rsidRDefault="00BB5022" w:rsidP="00537347"/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УП.03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>
            <w:r w:rsidRPr="007B5806">
              <w:t>Учебная практика</w:t>
            </w: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 w:rsidRPr="007B5806">
              <w:t>ПП.03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>
            <w:r w:rsidRPr="007B5806">
              <w:t>Производственная практика</w:t>
            </w:r>
          </w:p>
        </w:tc>
      </w:tr>
      <w:tr w:rsidR="00BB5022" w:rsidRPr="007B5806" w:rsidTr="00024EE0">
        <w:trPr>
          <w:cantSplit/>
        </w:trPr>
        <w:tc>
          <w:tcPr>
            <w:tcW w:w="1526" w:type="dxa"/>
            <w:vAlign w:val="center"/>
          </w:tcPr>
          <w:p w:rsidR="00BB5022" w:rsidRPr="007B5806" w:rsidRDefault="00BB5022" w:rsidP="00537347">
            <w:r>
              <w:t>ПП.04</w:t>
            </w:r>
          </w:p>
        </w:tc>
        <w:tc>
          <w:tcPr>
            <w:tcW w:w="7229" w:type="dxa"/>
            <w:vAlign w:val="center"/>
          </w:tcPr>
          <w:p w:rsidR="00BB5022" w:rsidRPr="007B5806" w:rsidRDefault="00BB5022" w:rsidP="00537347">
            <w:r w:rsidRPr="007B5806">
              <w:t>Производственная практика</w:t>
            </w:r>
          </w:p>
        </w:tc>
      </w:tr>
    </w:tbl>
    <w:p w:rsidR="00117734" w:rsidRDefault="00117734" w:rsidP="00537347">
      <w:pPr>
        <w:ind w:firstLine="284"/>
        <w:jc w:val="center"/>
      </w:pPr>
    </w:p>
    <w:p w:rsidR="00117734" w:rsidRDefault="008A4368" w:rsidP="00537347">
      <w:r>
        <w:lastRenderedPageBreak/>
        <w:t xml:space="preserve">Общая трудоёмкость </w:t>
      </w:r>
      <w:r w:rsidR="00117734">
        <w:t xml:space="preserve"> освоения </w:t>
      </w:r>
      <w:r>
        <w:t xml:space="preserve">ОПОП </w:t>
      </w:r>
      <w:r w:rsidR="008F612C">
        <w:t>составляет ……</w:t>
      </w:r>
      <w:r w:rsidR="00117734" w:rsidRPr="008F4058">
        <w:rPr>
          <w:b/>
        </w:rPr>
        <w:t xml:space="preserve">  недель</w:t>
      </w:r>
      <w:r w:rsidR="00117734">
        <w:t xml:space="preserve">, из них: </w:t>
      </w:r>
    </w:p>
    <w:p w:rsidR="00117734" w:rsidRDefault="00117734" w:rsidP="00537347">
      <w:pPr>
        <w:ind w:firstLine="284"/>
        <w:jc w:val="center"/>
      </w:pPr>
    </w:p>
    <w:tbl>
      <w:tblPr>
        <w:tblStyle w:val="af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93"/>
        <w:gridCol w:w="3970"/>
      </w:tblGrid>
      <w:tr w:rsidR="007113E3" w:rsidTr="00117734">
        <w:tc>
          <w:tcPr>
            <w:tcW w:w="4393" w:type="dxa"/>
          </w:tcPr>
          <w:p w:rsidR="007113E3" w:rsidRPr="00117734" w:rsidRDefault="007113E3" w:rsidP="00537347">
            <w:pPr>
              <w:rPr>
                <w:b/>
              </w:rPr>
            </w:pPr>
            <w:r w:rsidRPr="00117734">
              <w:rPr>
                <w:b/>
              </w:rPr>
              <w:t xml:space="preserve">Реализация среднего общего образования </w:t>
            </w:r>
          </w:p>
        </w:tc>
        <w:tc>
          <w:tcPr>
            <w:tcW w:w="3970" w:type="dxa"/>
          </w:tcPr>
          <w:p w:rsidR="007113E3" w:rsidRPr="00117734" w:rsidRDefault="00117734" w:rsidP="00537347">
            <w:pPr>
              <w:rPr>
                <w:b/>
              </w:rPr>
            </w:pPr>
            <w:r w:rsidRPr="00117734">
              <w:rPr>
                <w:b/>
              </w:rPr>
              <w:t xml:space="preserve">Количество недель </w:t>
            </w:r>
          </w:p>
        </w:tc>
      </w:tr>
      <w:tr w:rsidR="007113E3" w:rsidTr="00117734">
        <w:tc>
          <w:tcPr>
            <w:tcW w:w="4393" w:type="dxa"/>
          </w:tcPr>
          <w:p w:rsidR="007113E3" w:rsidRDefault="007113E3" w:rsidP="00537347">
            <w:r>
              <w:t xml:space="preserve">Обучение по учебным циклам </w:t>
            </w:r>
          </w:p>
        </w:tc>
        <w:tc>
          <w:tcPr>
            <w:tcW w:w="3970" w:type="dxa"/>
          </w:tcPr>
          <w:p w:rsidR="007113E3" w:rsidRDefault="007113E3" w:rsidP="00537347"/>
        </w:tc>
      </w:tr>
      <w:tr w:rsidR="007113E3" w:rsidTr="00117734">
        <w:tc>
          <w:tcPr>
            <w:tcW w:w="4393" w:type="dxa"/>
          </w:tcPr>
          <w:p w:rsidR="007113E3" w:rsidRDefault="00117734" w:rsidP="00537347">
            <w:r>
              <w:t xml:space="preserve">Промежуточная аттестация </w:t>
            </w:r>
          </w:p>
        </w:tc>
        <w:tc>
          <w:tcPr>
            <w:tcW w:w="3970" w:type="dxa"/>
          </w:tcPr>
          <w:p w:rsidR="007113E3" w:rsidRDefault="007113E3" w:rsidP="00537347"/>
        </w:tc>
      </w:tr>
      <w:tr w:rsidR="007113E3" w:rsidTr="00117734">
        <w:tc>
          <w:tcPr>
            <w:tcW w:w="4393" w:type="dxa"/>
          </w:tcPr>
          <w:p w:rsidR="007113E3" w:rsidRDefault="00117734" w:rsidP="00537347">
            <w:r>
              <w:t xml:space="preserve">Каникулярное время </w:t>
            </w:r>
          </w:p>
        </w:tc>
        <w:tc>
          <w:tcPr>
            <w:tcW w:w="3970" w:type="dxa"/>
          </w:tcPr>
          <w:p w:rsidR="007113E3" w:rsidRDefault="007113E3" w:rsidP="00537347"/>
        </w:tc>
      </w:tr>
      <w:tr w:rsidR="007113E3" w:rsidTr="00117734">
        <w:tc>
          <w:tcPr>
            <w:tcW w:w="4393" w:type="dxa"/>
          </w:tcPr>
          <w:p w:rsidR="007113E3" w:rsidRPr="00117734" w:rsidRDefault="00117734" w:rsidP="00537347">
            <w:pPr>
              <w:rPr>
                <w:b/>
              </w:rPr>
            </w:pPr>
            <w:r w:rsidRPr="00117734">
              <w:rPr>
                <w:b/>
              </w:rPr>
              <w:t xml:space="preserve">Итого </w:t>
            </w:r>
          </w:p>
        </w:tc>
        <w:tc>
          <w:tcPr>
            <w:tcW w:w="3970" w:type="dxa"/>
          </w:tcPr>
          <w:p w:rsidR="007113E3" w:rsidRPr="00117734" w:rsidRDefault="007113E3" w:rsidP="00537347">
            <w:pPr>
              <w:rPr>
                <w:b/>
              </w:rPr>
            </w:pPr>
          </w:p>
        </w:tc>
      </w:tr>
      <w:tr w:rsidR="007113E3" w:rsidTr="00117734">
        <w:tc>
          <w:tcPr>
            <w:tcW w:w="4393" w:type="dxa"/>
          </w:tcPr>
          <w:p w:rsidR="007113E3" w:rsidRPr="00117734" w:rsidRDefault="00117734" w:rsidP="00537347">
            <w:pPr>
              <w:rPr>
                <w:b/>
              </w:rPr>
            </w:pPr>
            <w:r w:rsidRPr="00117734">
              <w:rPr>
                <w:b/>
              </w:rPr>
              <w:t xml:space="preserve">Профессиональная подготовка </w:t>
            </w:r>
          </w:p>
        </w:tc>
        <w:tc>
          <w:tcPr>
            <w:tcW w:w="3970" w:type="dxa"/>
          </w:tcPr>
          <w:p w:rsidR="007113E3" w:rsidRDefault="007113E3" w:rsidP="00537347"/>
        </w:tc>
      </w:tr>
      <w:tr w:rsidR="00117734" w:rsidTr="00117734">
        <w:tc>
          <w:tcPr>
            <w:tcW w:w="4393" w:type="dxa"/>
          </w:tcPr>
          <w:p w:rsidR="00117734" w:rsidRDefault="00117734" w:rsidP="00537347">
            <w:r>
              <w:t xml:space="preserve">Обучение по учебным циклам </w:t>
            </w:r>
          </w:p>
        </w:tc>
        <w:tc>
          <w:tcPr>
            <w:tcW w:w="3970" w:type="dxa"/>
          </w:tcPr>
          <w:p w:rsidR="00117734" w:rsidRDefault="00117734" w:rsidP="00537347"/>
        </w:tc>
      </w:tr>
      <w:tr w:rsidR="00117734" w:rsidTr="00117734">
        <w:tc>
          <w:tcPr>
            <w:tcW w:w="4393" w:type="dxa"/>
          </w:tcPr>
          <w:p w:rsidR="00117734" w:rsidRDefault="00117734" w:rsidP="00537347">
            <w:r>
              <w:t xml:space="preserve">Учебная практика </w:t>
            </w:r>
          </w:p>
        </w:tc>
        <w:tc>
          <w:tcPr>
            <w:tcW w:w="3970" w:type="dxa"/>
          </w:tcPr>
          <w:p w:rsidR="00117734" w:rsidRDefault="00117734" w:rsidP="00537347"/>
        </w:tc>
      </w:tr>
      <w:tr w:rsidR="00117734" w:rsidTr="00117734">
        <w:tc>
          <w:tcPr>
            <w:tcW w:w="4393" w:type="dxa"/>
          </w:tcPr>
          <w:p w:rsidR="00117734" w:rsidRDefault="00117734" w:rsidP="00537347">
            <w:r>
              <w:t>Производственная практика</w:t>
            </w:r>
          </w:p>
        </w:tc>
        <w:tc>
          <w:tcPr>
            <w:tcW w:w="3970" w:type="dxa"/>
          </w:tcPr>
          <w:p w:rsidR="00117734" w:rsidRDefault="00117734" w:rsidP="00537347"/>
        </w:tc>
      </w:tr>
      <w:tr w:rsidR="00117734" w:rsidTr="00117734">
        <w:tc>
          <w:tcPr>
            <w:tcW w:w="4393" w:type="dxa"/>
          </w:tcPr>
          <w:p w:rsidR="00117734" w:rsidRDefault="00117734" w:rsidP="00537347">
            <w:r>
              <w:t>Преддипломная практика</w:t>
            </w:r>
          </w:p>
        </w:tc>
        <w:tc>
          <w:tcPr>
            <w:tcW w:w="3970" w:type="dxa"/>
          </w:tcPr>
          <w:p w:rsidR="00117734" w:rsidRDefault="00117734" w:rsidP="00537347"/>
        </w:tc>
      </w:tr>
      <w:tr w:rsidR="00117734" w:rsidTr="00117734">
        <w:tc>
          <w:tcPr>
            <w:tcW w:w="4393" w:type="dxa"/>
          </w:tcPr>
          <w:p w:rsidR="00117734" w:rsidRDefault="00117734" w:rsidP="00537347">
            <w:r>
              <w:t xml:space="preserve">Промежуточная аттестация </w:t>
            </w:r>
          </w:p>
        </w:tc>
        <w:tc>
          <w:tcPr>
            <w:tcW w:w="3970" w:type="dxa"/>
          </w:tcPr>
          <w:p w:rsidR="00117734" w:rsidRDefault="00117734" w:rsidP="00537347"/>
        </w:tc>
      </w:tr>
      <w:tr w:rsidR="00117734" w:rsidTr="00117734">
        <w:tc>
          <w:tcPr>
            <w:tcW w:w="4393" w:type="dxa"/>
          </w:tcPr>
          <w:p w:rsidR="00117734" w:rsidRDefault="00117734" w:rsidP="00537347">
            <w:r>
              <w:t xml:space="preserve">Каникулярное время </w:t>
            </w:r>
          </w:p>
        </w:tc>
        <w:tc>
          <w:tcPr>
            <w:tcW w:w="3970" w:type="dxa"/>
          </w:tcPr>
          <w:p w:rsidR="00117734" w:rsidRDefault="00117734" w:rsidP="00537347"/>
        </w:tc>
      </w:tr>
      <w:tr w:rsidR="00117734" w:rsidTr="00117734">
        <w:tc>
          <w:tcPr>
            <w:tcW w:w="4393" w:type="dxa"/>
          </w:tcPr>
          <w:p w:rsidR="00117734" w:rsidRDefault="00117734" w:rsidP="00537347">
            <w:r>
              <w:t xml:space="preserve">Государственная итоговая аттестация </w:t>
            </w:r>
          </w:p>
        </w:tc>
        <w:tc>
          <w:tcPr>
            <w:tcW w:w="3970" w:type="dxa"/>
          </w:tcPr>
          <w:p w:rsidR="00117734" w:rsidRDefault="00117734" w:rsidP="00537347"/>
        </w:tc>
      </w:tr>
      <w:tr w:rsidR="00117734" w:rsidTr="00117734">
        <w:tc>
          <w:tcPr>
            <w:tcW w:w="4393" w:type="dxa"/>
          </w:tcPr>
          <w:p w:rsidR="00117734" w:rsidRPr="00117734" w:rsidRDefault="00117734" w:rsidP="00537347">
            <w:pPr>
              <w:rPr>
                <w:b/>
              </w:rPr>
            </w:pPr>
            <w:r w:rsidRPr="00117734">
              <w:rPr>
                <w:b/>
              </w:rPr>
              <w:t xml:space="preserve">Итого </w:t>
            </w:r>
          </w:p>
        </w:tc>
        <w:tc>
          <w:tcPr>
            <w:tcW w:w="3970" w:type="dxa"/>
          </w:tcPr>
          <w:p w:rsidR="00117734" w:rsidRPr="00117734" w:rsidRDefault="00117734" w:rsidP="00537347">
            <w:pPr>
              <w:rPr>
                <w:b/>
              </w:rPr>
            </w:pPr>
          </w:p>
        </w:tc>
      </w:tr>
      <w:tr w:rsidR="00117734" w:rsidTr="00117734">
        <w:tc>
          <w:tcPr>
            <w:tcW w:w="4393" w:type="dxa"/>
          </w:tcPr>
          <w:p w:rsidR="00117734" w:rsidRPr="00117734" w:rsidRDefault="00117734" w:rsidP="00537347">
            <w:pPr>
              <w:rPr>
                <w:b/>
              </w:rPr>
            </w:pPr>
            <w:r>
              <w:rPr>
                <w:b/>
              </w:rPr>
              <w:t xml:space="preserve">Всего: </w:t>
            </w:r>
          </w:p>
        </w:tc>
        <w:tc>
          <w:tcPr>
            <w:tcW w:w="3970" w:type="dxa"/>
          </w:tcPr>
          <w:p w:rsidR="00117734" w:rsidRDefault="00117734" w:rsidP="00537347">
            <w:pPr>
              <w:rPr>
                <w:b/>
              </w:rPr>
            </w:pPr>
          </w:p>
        </w:tc>
      </w:tr>
    </w:tbl>
    <w:p w:rsidR="00117734" w:rsidRDefault="00117734" w:rsidP="00537347"/>
    <w:p w:rsidR="00117734" w:rsidRDefault="00117734" w:rsidP="00537347">
      <w:r>
        <w:br w:type="textWrapping" w:clear="all"/>
      </w:r>
    </w:p>
    <w:p w:rsidR="008F4058" w:rsidRDefault="00117734" w:rsidP="00537347">
      <w:r>
        <w:t>На о</w:t>
      </w:r>
      <w:r w:rsidR="008F612C">
        <w:t>своение ОПОП предусмотрено …….</w:t>
      </w:r>
      <w:r>
        <w:t>ч.</w:t>
      </w:r>
    </w:p>
    <w:p w:rsidR="008F4058" w:rsidRDefault="00024EE0" w:rsidP="00537347">
      <w:r>
        <w:t xml:space="preserve"> и</w:t>
      </w:r>
      <w:r w:rsidR="00117734">
        <w:t xml:space="preserve">з них: </w:t>
      </w:r>
    </w:p>
    <w:tbl>
      <w:tblPr>
        <w:tblStyle w:val="af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93"/>
        <w:gridCol w:w="3970"/>
      </w:tblGrid>
      <w:tr w:rsidR="00117734" w:rsidRPr="00117734" w:rsidTr="00D824EC">
        <w:tc>
          <w:tcPr>
            <w:tcW w:w="4393" w:type="dxa"/>
          </w:tcPr>
          <w:p w:rsidR="00117734" w:rsidRPr="00117734" w:rsidRDefault="008F4058" w:rsidP="00537347">
            <w:pPr>
              <w:rPr>
                <w:b/>
              </w:rPr>
            </w:pPr>
            <w:r>
              <w:rPr>
                <w:b/>
              </w:rPr>
              <w:t xml:space="preserve">Структура ОПОП </w:t>
            </w:r>
            <w:r w:rsidR="00117734" w:rsidRPr="00117734">
              <w:rPr>
                <w:b/>
              </w:rPr>
              <w:t xml:space="preserve"> </w:t>
            </w:r>
          </w:p>
        </w:tc>
        <w:tc>
          <w:tcPr>
            <w:tcW w:w="3970" w:type="dxa"/>
          </w:tcPr>
          <w:p w:rsidR="00117734" w:rsidRPr="00117734" w:rsidRDefault="00117734" w:rsidP="00537347">
            <w:pPr>
              <w:rPr>
                <w:b/>
              </w:rPr>
            </w:pPr>
            <w:r w:rsidRPr="00117734">
              <w:rPr>
                <w:b/>
              </w:rPr>
              <w:t xml:space="preserve">Количество </w:t>
            </w:r>
            <w:r w:rsidR="008F4058">
              <w:rPr>
                <w:b/>
              </w:rPr>
              <w:t xml:space="preserve">часов </w:t>
            </w:r>
          </w:p>
        </w:tc>
      </w:tr>
      <w:tr w:rsidR="00117734" w:rsidTr="00D824EC">
        <w:tc>
          <w:tcPr>
            <w:tcW w:w="4393" w:type="dxa"/>
          </w:tcPr>
          <w:p w:rsidR="00117734" w:rsidRPr="008F4058" w:rsidRDefault="008F4058" w:rsidP="00537347">
            <w:r>
              <w:t>1.</w:t>
            </w:r>
            <w:r w:rsidRPr="008F4058">
              <w:t>Реализация среднего общего образования</w:t>
            </w:r>
          </w:p>
        </w:tc>
        <w:tc>
          <w:tcPr>
            <w:tcW w:w="3970" w:type="dxa"/>
          </w:tcPr>
          <w:p w:rsidR="00117734" w:rsidRPr="008F4058" w:rsidRDefault="00117734" w:rsidP="00537347"/>
        </w:tc>
      </w:tr>
      <w:tr w:rsidR="00117734" w:rsidTr="00D824EC">
        <w:tc>
          <w:tcPr>
            <w:tcW w:w="4393" w:type="dxa"/>
          </w:tcPr>
          <w:p w:rsidR="00117734" w:rsidRPr="008F4058" w:rsidRDefault="008F4058" w:rsidP="00537347">
            <w:r>
              <w:t xml:space="preserve">Самостоятельная работа </w:t>
            </w:r>
          </w:p>
        </w:tc>
        <w:tc>
          <w:tcPr>
            <w:tcW w:w="3970" w:type="dxa"/>
          </w:tcPr>
          <w:p w:rsidR="00117734" w:rsidRPr="008F4058" w:rsidRDefault="00117734" w:rsidP="00537347"/>
        </w:tc>
      </w:tr>
      <w:tr w:rsidR="00117734" w:rsidRPr="00117734" w:rsidTr="00D824EC">
        <w:tc>
          <w:tcPr>
            <w:tcW w:w="4393" w:type="dxa"/>
          </w:tcPr>
          <w:p w:rsidR="00117734" w:rsidRPr="00117734" w:rsidRDefault="00117734" w:rsidP="00537347">
            <w:pPr>
              <w:rPr>
                <w:b/>
              </w:rPr>
            </w:pPr>
            <w:r w:rsidRPr="00117734">
              <w:rPr>
                <w:b/>
              </w:rPr>
              <w:t xml:space="preserve">Итого </w:t>
            </w:r>
          </w:p>
        </w:tc>
        <w:tc>
          <w:tcPr>
            <w:tcW w:w="3970" w:type="dxa"/>
          </w:tcPr>
          <w:p w:rsidR="00117734" w:rsidRPr="008F4058" w:rsidRDefault="00117734" w:rsidP="00537347">
            <w:pPr>
              <w:rPr>
                <w:b/>
              </w:rPr>
            </w:pPr>
          </w:p>
        </w:tc>
      </w:tr>
      <w:tr w:rsidR="00117734" w:rsidTr="00D824EC">
        <w:tc>
          <w:tcPr>
            <w:tcW w:w="4393" w:type="dxa"/>
          </w:tcPr>
          <w:p w:rsidR="00117734" w:rsidRPr="00117734" w:rsidRDefault="008F4058" w:rsidP="00537347">
            <w:pPr>
              <w:rPr>
                <w:b/>
              </w:rPr>
            </w:pPr>
            <w:r>
              <w:rPr>
                <w:b/>
              </w:rPr>
              <w:t>2.</w:t>
            </w:r>
            <w:r w:rsidR="00117734" w:rsidRPr="00117734">
              <w:rPr>
                <w:b/>
              </w:rPr>
              <w:t xml:space="preserve">Профессиональная подготовка </w:t>
            </w:r>
          </w:p>
        </w:tc>
        <w:tc>
          <w:tcPr>
            <w:tcW w:w="3970" w:type="dxa"/>
          </w:tcPr>
          <w:p w:rsidR="00117734" w:rsidRPr="008F4058" w:rsidRDefault="00117734" w:rsidP="00537347">
            <w:pPr>
              <w:rPr>
                <w:b/>
              </w:rPr>
            </w:pPr>
          </w:p>
        </w:tc>
      </w:tr>
      <w:tr w:rsidR="00117734" w:rsidTr="00D824EC">
        <w:tc>
          <w:tcPr>
            <w:tcW w:w="4393" w:type="dxa"/>
          </w:tcPr>
          <w:p w:rsidR="00117734" w:rsidRDefault="008F4058" w:rsidP="00537347">
            <w:r>
              <w:t>2.1. ОГСЭ</w:t>
            </w:r>
          </w:p>
        </w:tc>
        <w:tc>
          <w:tcPr>
            <w:tcW w:w="3970" w:type="dxa"/>
          </w:tcPr>
          <w:p w:rsidR="00117734" w:rsidRDefault="00117734" w:rsidP="00537347"/>
        </w:tc>
      </w:tr>
      <w:tr w:rsidR="00117734" w:rsidTr="00D824EC">
        <w:tc>
          <w:tcPr>
            <w:tcW w:w="4393" w:type="dxa"/>
          </w:tcPr>
          <w:p w:rsidR="00117734" w:rsidRDefault="008F4058" w:rsidP="00537347">
            <w:r>
              <w:t>2.2. ЕН</w:t>
            </w:r>
          </w:p>
        </w:tc>
        <w:tc>
          <w:tcPr>
            <w:tcW w:w="3970" w:type="dxa"/>
          </w:tcPr>
          <w:p w:rsidR="00117734" w:rsidRDefault="00117734" w:rsidP="00DC73D9"/>
        </w:tc>
      </w:tr>
      <w:tr w:rsidR="00117734" w:rsidTr="00D824EC">
        <w:tc>
          <w:tcPr>
            <w:tcW w:w="4393" w:type="dxa"/>
          </w:tcPr>
          <w:p w:rsidR="00117734" w:rsidRDefault="008F4058" w:rsidP="00537347">
            <w:r>
              <w:t>2.3. ОПД</w:t>
            </w:r>
          </w:p>
        </w:tc>
        <w:tc>
          <w:tcPr>
            <w:tcW w:w="3970" w:type="dxa"/>
          </w:tcPr>
          <w:p w:rsidR="00117734" w:rsidRDefault="00117734" w:rsidP="00DC73D9"/>
        </w:tc>
      </w:tr>
      <w:tr w:rsidR="008F4058" w:rsidTr="00D824EC">
        <w:tc>
          <w:tcPr>
            <w:tcW w:w="4393" w:type="dxa"/>
          </w:tcPr>
          <w:p w:rsidR="008F4058" w:rsidRDefault="008F4058" w:rsidP="00537347">
            <w:r>
              <w:t>2.4. ПМ</w:t>
            </w:r>
          </w:p>
        </w:tc>
        <w:tc>
          <w:tcPr>
            <w:tcW w:w="3970" w:type="dxa"/>
          </w:tcPr>
          <w:p w:rsidR="008F4058" w:rsidRDefault="008F4058" w:rsidP="00DC73D9"/>
        </w:tc>
      </w:tr>
      <w:tr w:rsidR="008F4058" w:rsidTr="00D824EC">
        <w:tc>
          <w:tcPr>
            <w:tcW w:w="4393" w:type="dxa"/>
          </w:tcPr>
          <w:p w:rsidR="008F4058" w:rsidRPr="008F4058" w:rsidRDefault="008F4058" w:rsidP="00537347">
            <w:pPr>
              <w:rPr>
                <w:b/>
              </w:rPr>
            </w:pPr>
            <w:r w:rsidRPr="008F4058">
              <w:rPr>
                <w:b/>
              </w:rPr>
              <w:t>Итого</w:t>
            </w:r>
          </w:p>
        </w:tc>
        <w:tc>
          <w:tcPr>
            <w:tcW w:w="3970" w:type="dxa"/>
          </w:tcPr>
          <w:p w:rsidR="008F4058" w:rsidRPr="008F4058" w:rsidRDefault="008F4058" w:rsidP="00537347">
            <w:pPr>
              <w:rPr>
                <w:b/>
              </w:rPr>
            </w:pPr>
          </w:p>
        </w:tc>
      </w:tr>
      <w:tr w:rsidR="008F4058" w:rsidTr="00D824EC">
        <w:tc>
          <w:tcPr>
            <w:tcW w:w="4393" w:type="dxa"/>
          </w:tcPr>
          <w:p w:rsidR="008F4058" w:rsidRPr="008F4058" w:rsidRDefault="008F4058" w:rsidP="00537347">
            <w:r w:rsidRPr="008F4058">
              <w:t xml:space="preserve">Самостоятельная работа </w:t>
            </w:r>
          </w:p>
        </w:tc>
        <w:tc>
          <w:tcPr>
            <w:tcW w:w="3970" w:type="dxa"/>
          </w:tcPr>
          <w:p w:rsidR="008F4058" w:rsidRPr="008F4058" w:rsidRDefault="008F4058" w:rsidP="00537347">
            <w:pPr>
              <w:rPr>
                <w:b/>
              </w:rPr>
            </w:pPr>
          </w:p>
        </w:tc>
      </w:tr>
      <w:tr w:rsidR="008F4058" w:rsidTr="00D824EC">
        <w:tc>
          <w:tcPr>
            <w:tcW w:w="4393" w:type="dxa"/>
          </w:tcPr>
          <w:p w:rsidR="008F4058" w:rsidRPr="008F4058" w:rsidRDefault="008F4058" w:rsidP="00537347">
            <w:pPr>
              <w:rPr>
                <w:b/>
              </w:rPr>
            </w:pPr>
            <w:r w:rsidRPr="008F4058">
              <w:rPr>
                <w:b/>
              </w:rPr>
              <w:t>Всего</w:t>
            </w:r>
          </w:p>
        </w:tc>
        <w:tc>
          <w:tcPr>
            <w:tcW w:w="3970" w:type="dxa"/>
          </w:tcPr>
          <w:p w:rsidR="008F4058" w:rsidRPr="008F4058" w:rsidRDefault="008F4058" w:rsidP="00537347">
            <w:pPr>
              <w:rPr>
                <w:b/>
              </w:rPr>
            </w:pPr>
          </w:p>
        </w:tc>
      </w:tr>
    </w:tbl>
    <w:p w:rsidR="008F4058" w:rsidRDefault="008F4058" w:rsidP="00537347">
      <w:pPr>
        <w:rPr>
          <w:sz w:val="22"/>
          <w:szCs w:val="22"/>
        </w:rPr>
      </w:pPr>
    </w:p>
    <w:p w:rsidR="00B7048C" w:rsidRDefault="00B7048C" w:rsidP="00537347">
      <w:pPr>
        <w:rPr>
          <w:b/>
        </w:rPr>
      </w:pPr>
    </w:p>
    <w:p w:rsidR="00B7048C" w:rsidRDefault="00B7048C" w:rsidP="00537347">
      <w:pPr>
        <w:rPr>
          <w:b/>
        </w:rPr>
      </w:pPr>
    </w:p>
    <w:p w:rsidR="00B7048C" w:rsidRDefault="00B7048C" w:rsidP="00537347">
      <w:pPr>
        <w:rPr>
          <w:b/>
        </w:rPr>
      </w:pPr>
    </w:p>
    <w:p w:rsidR="00B7048C" w:rsidRDefault="00B7048C" w:rsidP="00537347">
      <w:pPr>
        <w:rPr>
          <w:b/>
        </w:rPr>
      </w:pPr>
    </w:p>
    <w:p w:rsidR="00B7048C" w:rsidRDefault="00B7048C" w:rsidP="00537347">
      <w:pPr>
        <w:rPr>
          <w:b/>
        </w:rPr>
      </w:pPr>
    </w:p>
    <w:p w:rsidR="00B7048C" w:rsidRDefault="00B7048C" w:rsidP="00537347">
      <w:pPr>
        <w:rPr>
          <w:b/>
        </w:rPr>
      </w:pPr>
    </w:p>
    <w:p w:rsidR="00B7048C" w:rsidRDefault="00B7048C" w:rsidP="00537347">
      <w:pPr>
        <w:rPr>
          <w:b/>
        </w:rPr>
      </w:pPr>
    </w:p>
    <w:p w:rsidR="00B7048C" w:rsidRDefault="00B7048C" w:rsidP="00537347">
      <w:pPr>
        <w:rPr>
          <w:b/>
        </w:rPr>
      </w:pPr>
    </w:p>
    <w:p w:rsidR="00942082" w:rsidRPr="00B7048C" w:rsidRDefault="00942082" w:rsidP="00537347">
      <w:pPr>
        <w:rPr>
          <w:b/>
        </w:rPr>
      </w:pPr>
    </w:p>
    <w:p w:rsidR="004C1B9E" w:rsidRDefault="00081EC6" w:rsidP="00537347">
      <w:pPr>
        <w:ind w:firstLine="284"/>
        <w:rPr>
          <w:b/>
        </w:rPr>
      </w:pPr>
      <w:r>
        <w:rPr>
          <w:b/>
        </w:rPr>
        <w:t xml:space="preserve">        </w:t>
      </w:r>
    </w:p>
    <w:p w:rsidR="004C1B9E" w:rsidRDefault="004C1B9E" w:rsidP="00537347">
      <w:pPr>
        <w:ind w:firstLine="284"/>
        <w:rPr>
          <w:b/>
        </w:rPr>
      </w:pPr>
    </w:p>
    <w:p w:rsidR="004C1B9E" w:rsidRDefault="004C1B9E" w:rsidP="00537347">
      <w:pPr>
        <w:ind w:firstLine="284"/>
        <w:rPr>
          <w:b/>
        </w:rPr>
      </w:pPr>
    </w:p>
    <w:p w:rsidR="004C1B9E" w:rsidRDefault="004C1B9E" w:rsidP="00537347">
      <w:pPr>
        <w:ind w:firstLine="284"/>
        <w:rPr>
          <w:b/>
        </w:rPr>
      </w:pPr>
    </w:p>
    <w:p w:rsidR="00081EC6" w:rsidRDefault="00081EC6" w:rsidP="00537347">
      <w:pPr>
        <w:ind w:firstLine="284"/>
        <w:rPr>
          <w:b/>
        </w:rPr>
      </w:pPr>
      <w:r>
        <w:rPr>
          <w:b/>
          <w:lang w:val="en-US"/>
        </w:rPr>
        <w:t>III</w:t>
      </w:r>
      <w:r>
        <w:rPr>
          <w:b/>
        </w:rPr>
        <w:t>. Особенности ОПОП</w:t>
      </w:r>
    </w:p>
    <w:p w:rsidR="00081EC6" w:rsidRDefault="00081EC6" w:rsidP="00537347">
      <w:pPr>
        <w:jc w:val="both"/>
      </w:pPr>
      <w:r w:rsidRPr="00081EC6">
        <w:t xml:space="preserve">3.1. </w:t>
      </w:r>
      <w:r>
        <w:t xml:space="preserve">При разработке </w:t>
      </w:r>
      <w:r w:rsidR="00024EE0">
        <w:t xml:space="preserve">ОПОП </w:t>
      </w:r>
      <w:r>
        <w:t>учтены требования регионального рынка труда, запросы работодателей</w:t>
      </w:r>
      <w:r w:rsidR="00024EE0">
        <w:t xml:space="preserve">, </w:t>
      </w:r>
      <w:r>
        <w:t xml:space="preserve">потребителей в области </w:t>
      </w:r>
      <w:r w:rsidR="004C1B9E">
        <w:t>…..</w:t>
      </w:r>
      <w:r>
        <w:t>. По завершению</w:t>
      </w:r>
      <w:r w:rsidR="00024EE0">
        <w:t xml:space="preserve"> обучения данной </w:t>
      </w:r>
      <w:r>
        <w:t xml:space="preserve"> программы выпускникам выдаётся диплом государственного образца. </w:t>
      </w:r>
    </w:p>
    <w:p w:rsidR="00081EC6" w:rsidRDefault="00081EC6" w:rsidP="00537347">
      <w:pPr>
        <w:ind w:firstLine="708"/>
        <w:jc w:val="both"/>
      </w:pPr>
      <w:r>
        <w:t xml:space="preserve">Для обеспечения мобильности и запросов работодателей предусмотрено обновление содержания образования, что позволяет </w:t>
      </w:r>
      <w:r w:rsidR="008F612C">
        <w:t>………</w:t>
      </w:r>
      <w:r>
        <w:t xml:space="preserve">расширять и углублять знания студентов для вхождения в региональный рынок труда. </w:t>
      </w:r>
    </w:p>
    <w:p w:rsidR="00081EC6" w:rsidRDefault="00081EC6" w:rsidP="00537347">
      <w:pPr>
        <w:jc w:val="both"/>
      </w:pPr>
      <w:r>
        <w:t xml:space="preserve">3.2. </w:t>
      </w:r>
      <w:r>
        <w:tab/>
        <w:t>В образовательном процессе наряду с традиционными технологиями используются и интерактивные, такие как</w:t>
      </w:r>
      <w:r w:rsidR="008F612C">
        <w:t xml:space="preserve">, </w:t>
      </w:r>
      <w:r w:rsidR="001634C6">
        <w:t xml:space="preserve">(указать) ……, </w:t>
      </w:r>
      <w:r>
        <w:t>позволяющие активизировать познавательную деятельность студентов</w:t>
      </w:r>
      <w:r w:rsidR="00AC7067">
        <w:t>, способствует формированию</w:t>
      </w:r>
      <w:r w:rsidR="002A747B">
        <w:t xml:space="preserve"> </w:t>
      </w:r>
      <w:r w:rsidR="001634C6">
        <w:t>…..</w:t>
      </w:r>
      <w:r w:rsidR="002A747B">
        <w:t xml:space="preserve">. </w:t>
      </w:r>
    </w:p>
    <w:p w:rsidR="00FD2119" w:rsidRDefault="00081EC6" w:rsidP="00537347">
      <w:pPr>
        <w:jc w:val="both"/>
      </w:pPr>
      <w:r>
        <w:t xml:space="preserve">3.3. </w:t>
      </w:r>
      <w:bookmarkStart w:id="1" w:name="1200"/>
      <w:bookmarkEnd w:id="1"/>
      <w:r w:rsidR="00FD2119">
        <w:t xml:space="preserve">Оценка качества освоения основной профессиональной образовательной программы </w:t>
      </w:r>
      <w:r w:rsidR="00FD2119">
        <w:rPr>
          <w:spacing w:val="-3"/>
        </w:rPr>
        <w:t>включает</w:t>
      </w:r>
      <w:r w:rsidR="00D2181A">
        <w:rPr>
          <w:spacing w:val="-3"/>
        </w:rPr>
        <w:t xml:space="preserve">: ……(указать виды контроля). </w:t>
      </w:r>
      <w:r w:rsidR="00FD2119">
        <w:rPr>
          <w:spacing w:val="-3"/>
        </w:rPr>
        <w:t xml:space="preserve"> </w:t>
      </w:r>
    </w:p>
    <w:p w:rsidR="00D2181A" w:rsidRDefault="00B91CF0" w:rsidP="00537347">
      <w:pPr>
        <w:ind w:firstLine="708"/>
        <w:jc w:val="both"/>
      </w:pPr>
      <w:r>
        <w:rPr>
          <w:bCs/>
        </w:rPr>
        <w:t>Государственная итоговая</w:t>
      </w:r>
      <w:r w:rsidR="00FD2119">
        <w:rPr>
          <w:bCs/>
        </w:rPr>
        <w:t xml:space="preserve"> аттестация включает</w:t>
      </w:r>
      <w:r w:rsidR="00D2181A">
        <w:rPr>
          <w:bCs/>
        </w:rPr>
        <w:t>…..</w:t>
      </w:r>
      <w:r w:rsidR="00FD2119">
        <w:rPr>
          <w:bCs/>
        </w:rPr>
        <w:t xml:space="preserve"> </w:t>
      </w:r>
    </w:p>
    <w:p w:rsidR="00FD2119" w:rsidRDefault="00B91CF0" w:rsidP="00537347">
      <w:pPr>
        <w:ind w:firstLine="708"/>
        <w:jc w:val="both"/>
      </w:pPr>
      <w:r>
        <w:t>Те</w:t>
      </w:r>
      <w:r w:rsidR="00FD2119">
        <w:t xml:space="preserve">матика выпускной квалификационной работы соответствует содержанию </w:t>
      </w:r>
      <w:r w:rsidR="00A1049A">
        <w:t xml:space="preserve"> одного из </w:t>
      </w:r>
      <w:r w:rsidR="00FD2119">
        <w:t>профессиональных модулей:</w:t>
      </w:r>
      <w:r w:rsidR="00D2181A">
        <w:t xml:space="preserve"> указать перечень модулей. </w:t>
      </w:r>
    </w:p>
    <w:p w:rsidR="00FD2119" w:rsidRDefault="00613B96" w:rsidP="00537347">
      <w:pPr>
        <w:jc w:val="both"/>
      </w:pPr>
      <w:r>
        <w:t xml:space="preserve">3.4. </w:t>
      </w:r>
      <w:r w:rsidR="00FD2119">
        <w:t>Требования к содержанию, объему и структуре выпускной квалификационной</w:t>
      </w:r>
      <w:r>
        <w:t xml:space="preserve"> работы определены Программой ГИА.</w:t>
      </w:r>
      <w:r w:rsidR="0006229B">
        <w:t xml:space="preserve"> </w:t>
      </w:r>
      <w:r w:rsidR="00FD2119">
        <w:t>Прог</w:t>
      </w:r>
      <w:r w:rsidR="00B91CF0">
        <w:t>рамма государственной итоговой</w:t>
      </w:r>
      <w:r w:rsidR="00FD2119">
        <w:t xml:space="preserve"> аттестации, содержащая формы, условия проведения и </w:t>
      </w:r>
      <w:r>
        <w:t xml:space="preserve">защиту ВКР утверждается директором </w:t>
      </w:r>
      <w:r>
        <w:lastRenderedPageBreak/>
        <w:t xml:space="preserve">колледжа </w:t>
      </w:r>
      <w:r w:rsidR="00FD2119">
        <w:t xml:space="preserve"> и </w:t>
      </w:r>
      <w:r>
        <w:t xml:space="preserve">доводится </w:t>
      </w:r>
      <w:r w:rsidR="00FD2119">
        <w:t>до свед</w:t>
      </w:r>
      <w:r>
        <w:t xml:space="preserve">ения обучающихся не позднее, чем за шесть месяцев до её начала. </w:t>
      </w:r>
      <w:r w:rsidR="00FD2119">
        <w:t xml:space="preserve"> </w:t>
      </w:r>
    </w:p>
    <w:p w:rsidR="00FD2119" w:rsidRDefault="00B91CF0" w:rsidP="00537347">
      <w:pPr>
        <w:ind w:firstLine="708"/>
        <w:jc w:val="both"/>
      </w:pPr>
      <w:r>
        <w:t>К государственной итоговой</w:t>
      </w:r>
      <w:r w:rsidR="00FD2119">
        <w:t xml:space="preserve"> аттестации допускаются лица, выполнившие требования, предусмотренные программой и успешно прошедшие все промежуточные аттестационные испытания, предусмотренные программами учебных дисциплин и профессиональных модулей. В ходе защиты выпускной квалификационной работы членам</w:t>
      </w:r>
      <w:r>
        <w:t xml:space="preserve">и государственной экзаменационной </w:t>
      </w:r>
      <w:r w:rsidR="00FD2119">
        <w:t>комиссии проводится оценка освоенных выпускниками профессиональных и общих компетенций в соответствии с критериями, утвержден</w:t>
      </w:r>
      <w:r>
        <w:t xml:space="preserve">ными  колледже </w:t>
      </w:r>
      <w:r w:rsidR="00FD2119">
        <w:t>после предварительного положительного заключения работодателей.</w:t>
      </w:r>
    </w:p>
    <w:p w:rsidR="00FD2119" w:rsidRDefault="00613B96" w:rsidP="00537347">
      <w:pPr>
        <w:jc w:val="both"/>
      </w:pPr>
      <w:r>
        <w:t>3.4. Организация практик осуществляется на базе предприятий, организаций и учреждений города на основ</w:t>
      </w:r>
      <w:r w:rsidR="00D2181A">
        <w:t xml:space="preserve">е Договора о практической подготовке </w:t>
      </w:r>
      <w:r w:rsidR="008F612C">
        <w:t xml:space="preserve"> студентов: ……</w:t>
      </w:r>
      <w:r>
        <w:t xml:space="preserve"> </w:t>
      </w:r>
    </w:p>
    <w:p w:rsidR="00613B96" w:rsidRDefault="00613B96" w:rsidP="00537347">
      <w:pPr>
        <w:jc w:val="both"/>
      </w:pPr>
      <w:r>
        <w:t xml:space="preserve">3.5. Образовательная </w:t>
      </w:r>
      <w:r w:rsidR="00660861">
        <w:t>программа</w:t>
      </w:r>
      <w:r>
        <w:t xml:space="preserve"> реализуется с вовлечение</w:t>
      </w:r>
      <w:r w:rsidR="00660861">
        <w:t>м</w:t>
      </w:r>
      <w:r>
        <w:t xml:space="preserve"> студентов </w:t>
      </w:r>
      <w:r w:rsidR="00024EE0">
        <w:t xml:space="preserve">и </w:t>
      </w:r>
      <w:r>
        <w:t>во внеучебную деятельность</w:t>
      </w:r>
      <w:r w:rsidR="00660861">
        <w:t xml:space="preserve">, которая направлена на самореализацию студентов в различных сферах общественной  жизни.  </w:t>
      </w:r>
    </w:p>
    <w:p w:rsidR="00660861" w:rsidRDefault="00660861" w:rsidP="00537347">
      <w:pPr>
        <w:jc w:val="both"/>
        <w:rPr>
          <w:b/>
        </w:rPr>
      </w:pPr>
      <w:r w:rsidRPr="00660861">
        <w:rPr>
          <w:b/>
        </w:rPr>
        <w:t xml:space="preserve">                          </w:t>
      </w:r>
      <w:r w:rsidRPr="00660861">
        <w:rPr>
          <w:b/>
          <w:lang w:val="en-US"/>
        </w:rPr>
        <w:t>VI</w:t>
      </w:r>
      <w:r w:rsidRPr="00660861">
        <w:rPr>
          <w:b/>
        </w:rPr>
        <w:t xml:space="preserve">. </w:t>
      </w:r>
      <w:r>
        <w:rPr>
          <w:b/>
        </w:rPr>
        <w:t xml:space="preserve"> </w:t>
      </w:r>
      <w:r w:rsidRPr="00660861">
        <w:rPr>
          <w:b/>
        </w:rPr>
        <w:t xml:space="preserve"> Характеристика профессиональной деятельности выпускника</w:t>
      </w:r>
    </w:p>
    <w:p w:rsidR="00660861" w:rsidRPr="00AC7067" w:rsidRDefault="00660861" w:rsidP="00537347">
      <w:pPr>
        <w:jc w:val="both"/>
      </w:pPr>
      <w:r w:rsidRPr="00AC7067">
        <w:rPr>
          <w:b/>
        </w:rPr>
        <w:t xml:space="preserve">    </w:t>
      </w:r>
      <w:r w:rsidRPr="00AC7067">
        <w:t>4.1</w:t>
      </w:r>
      <w:r w:rsidRPr="00AC7067">
        <w:rPr>
          <w:b/>
        </w:rPr>
        <w:t xml:space="preserve">. </w:t>
      </w:r>
      <w:r w:rsidRPr="00AC7067">
        <w:t xml:space="preserve"> Область профессиональной деятельности выпускника: </w:t>
      </w:r>
      <w:r w:rsidR="00D2181A">
        <w:t>……</w:t>
      </w:r>
    </w:p>
    <w:p w:rsidR="00660861" w:rsidRPr="00AC7067" w:rsidRDefault="00660861" w:rsidP="00537347">
      <w:pPr>
        <w:ind w:firstLine="284"/>
        <w:jc w:val="both"/>
      </w:pPr>
      <w:r w:rsidRPr="00AC7067">
        <w:t xml:space="preserve">4.2. Объекты  профессиональной деятельности выпускников: </w:t>
      </w:r>
      <w:r w:rsidR="00D2181A">
        <w:t>перечислить ……..</w:t>
      </w:r>
    </w:p>
    <w:p w:rsidR="00660861" w:rsidRPr="00AC7067" w:rsidRDefault="00D2181A" w:rsidP="00537347">
      <w:pPr>
        <w:ind w:firstLine="284"/>
        <w:jc w:val="both"/>
      </w:pPr>
      <w:r>
        <w:t>4.3. ………</w:t>
      </w:r>
      <w:r w:rsidR="00660861" w:rsidRPr="00AC7067">
        <w:t xml:space="preserve"> готовится к следующим в</w:t>
      </w:r>
      <w:r>
        <w:t xml:space="preserve">идам деятельности: </w:t>
      </w:r>
    </w:p>
    <w:p w:rsidR="00660861" w:rsidRPr="00660861" w:rsidRDefault="00024EE0" w:rsidP="00537347">
      <w:pPr>
        <w:ind w:firstLine="284"/>
        <w:jc w:val="both"/>
        <w:rPr>
          <w:rFonts w:eastAsiaTheme="minorHAnsi"/>
          <w:bCs/>
          <w:lang w:eastAsia="en-US"/>
        </w:rPr>
      </w:pPr>
      <w:r>
        <w:rPr>
          <w:spacing w:val="-10"/>
        </w:rPr>
        <w:t xml:space="preserve">4.4. </w:t>
      </w:r>
      <w:r w:rsidR="00660861" w:rsidRPr="00660861">
        <w:rPr>
          <w:rFonts w:eastAsiaTheme="minorHAnsi"/>
          <w:bCs/>
          <w:lang w:eastAsia="en-US"/>
        </w:rPr>
        <w:t>Формируемые компетенции</w:t>
      </w:r>
    </w:p>
    <w:p w:rsidR="00660861" w:rsidRDefault="00660861" w:rsidP="0053734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рез</w:t>
      </w:r>
      <w:r w:rsidR="00B7642F">
        <w:rPr>
          <w:rFonts w:eastAsiaTheme="minorHAnsi"/>
          <w:lang w:eastAsia="en-US"/>
        </w:rPr>
        <w:t xml:space="preserve">ультате освоения программы </w:t>
      </w:r>
      <w:r>
        <w:rPr>
          <w:rFonts w:eastAsiaTheme="minorHAnsi"/>
          <w:lang w:eastAsia="en-US"/>
        </w:rPr>
        <w:t xml:space="preserve"> выпускник должен обладать следующими общими компетенциями:</w:t>
      </w:r>
    </w:p>
    <w:p w:rsidR="00660861" w:rsidRDefault="00B7642F" w:rsidP="00537347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.</w:t>
      </w:r>
      <w:r w:rsidR="000B3537">
        <w:rPr>
          <w:rFonts w:eastAsiaTheme="minorHAnsi"/>
          <w:lang w:eastAsia="en-US"/>
        </w:rPr>
        <w:t xml:space="preserve"> </w:t>
      </w:r>
    </w:p>
    <w:p w:rsidR="000B3537" w:rsidRPr="008F612C" w:rsidRDefault="00B7642F" w:rsidP="0053734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>4.5</w:t>
      </w:r>
      <w:r w:rsidR="000B3537">
        <w:rPr>
          <w:rFonts w:eastAsiaTheme="minorHAnsi"/>
          <w:lang w:eastAsia="en-US"/>
        </w:rPr>
        <w:t xml:space="preserve">. </w:t>
      </w:r>
      <w:r w:rsidR="000B3537" w:rsidRPr="00B7642F">
        <w:rPr>
          <w:rFonts w:eastAsiaTheme="minorHAnsi"/>
          <w:lang w:eastAsia="en-US"/>
        </w:rPr>
        <w:t>В рез</w:t>
      </w:r>
      <w:r w:rsidRPr="00B7642F">
        <w:rPr>
          <w:rFonts w:eastAsiaTheme="minorHAnsi"/>
          <w:lang w:eastAsia="en-US"/>
        </w:rPr>
        <w:t xml:space="preserve">ультате освоения  программы </w:t>
      </w:r>
      <w:r w:rsidR="000B3537" w:rsidRPr="00B7642F">
        <w:rPr>
          <w:rFonts w:eastAsiaTheme="minorHAnsi"/>
          <w:lang w:eastAsia="en-US"/>
        </w:rPr>
        <w:t xml:space="preserve"> выпу</w:t>
      </w:r>
      <w:r>
        <w:rPr>
          <w:rFonts w:eastAsiaTheme="minorHAnsi"/>
          <w:lang w:eastAsia="en-US"/>
        </w:rPr>
        <w:t xml:space="preserve">скник должен обладать </w:t>
      </w:r>
      <w:r w:rsidR="000B3537" w:rsidRPr="00B7642F">
        <w:rPr>
          <w:rFonts w:eastAsiaTheme="minorHAnsi"/>
          <w:lang w:eastAsia="en-US"/>
        </w:rPr>
        <w:t xml:space="preserve"> профессиональными компетенциями</w:t>
      </w:r>
      <w:r>
        <w:rPr>
          <w:rFonts w:eastAsiaTheme="minorHAnsi"/>
          <w:lang w:eastAsia="en-US"/>
        </w:rPr>
        <w:t>, соответствующим видам профессиональной деятельности</w:t>
      </w:r>
      <w:r w:rsidR="000B3537" w:rsidRPr="00B7642F">
        <w:rPr>
          <w:rFonts w:eastAsiaTheme="minorHAnsi"/>
          <w:lang w:eastAsia="en-US"/>
        </w:rPr>
        <w:t>:</w:t>
      </w:r>
      <w:r w:rsidR="008F612C">
        <w:rPr>
          <w:rFonts w:eastAsiaTheme="minorHAnsi"/>
          <w:lang w:eastAsia="en-US"/>
        </w:rPr>
        <w:t xml:space="preserve"> </w:t>
      </w:r>
      <w:r w:rsidR="008F612C" w:rsidRPr="008F612C">
        <w:rPr>
          <w:rFonts w:eastAsiaTheme="minorHAnsi"/>
          <w:b/>
          <w:lang w:eastAsia="en-US"/>
        </w:rPr>
        <w:t xml:space="preserve">перечислить </w:t>
      </w:r>
    </w:p>
    <w:p w:rsidR="000B3537" w:rsidRPr="008F612C" w:rsidRDefault="000B3537" w:rsidP="00537347">
      <w:pPr>
        <w:jc w:val="both"/>
        <w:rPr>
          <w:rFonts w:eastAsiaTheme="minorHAnsi"/>
          <w:b/>
          <w:sz w:val="20"/>
          <w:szCs w:val="20"/>
          <w:lang w:eastAsia="en-US"/>
        </w:rPr>
      </w:pPr>
    </w:p>
    <w:p w:rsidR="000B3537" w:rsidRPr="00D67EC2" w:rsidRDefault="00B7642F" w:rsidP="00537347">
      <w:pPr>
        <w:autoSpaceDE w:val="0"/>
        <w:autoSpaceDN w:val="0"/>
        <w:adjustRightInd w:val="0"/>
        <w:jc w:val="both"/>
        <w:rPr>
          <w:rFonts w:eastAsiaTheme="minorHAnsi"/>
          <w:bCs/>
          <w:i/>
          <w:lang w:eastAsia="en-US"/>
        </w:rPr>
      </w:pPr>
      <w:r w:rsidRPr="00D67EC2">
        <w:rPr>
          <w:rFonts w:eastAsiaTheme="minorHAnsi"/>
          <w:bCs/>
          <w:lang w:eastAsia="en-US"/>
        </w:rPr>
        <w:t>4</w:t>
      </w:r>
      <w:r w:rsidRPr="00D67EC2">
        <w:rPr>
          <w:rFonts w:eastAsiaTheme="minorHAnsi"/>
          <w:bCs/>
          <w:i/>
          <w:lang w:eastAsia="en-US"/>
        </w:rPr>
        <w:t xml:space="preserve">.6. </w:t>
      </w:r>
      <w:r w:rsidR="000B3537" w:rsidRPr="00D67EC2">
        <w:rPr>
          <w:rFonts w:eastAsiaTheme="minorHAnsi"/>
          <w:bCs/>
          <w:i/>
          <w:lang w:eastAsia="en-US"/>
        </w:rPr>
        <w:t>Документы, регламентирующие содержание и организацию образовательного процесса при реализации ОПОП</w:t>
      </w:r>
    </w:p>
    <w:p w:rsidR="000B3537" w:rsidRDefault="00B7642F" w:rsidP="0053734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</w:t>
      </w:r>
      <w:r w:rsidR="000B3537">
        <w:rPr>
          <w:rFonts w:eastAsiaTheme="minorHAnsi"/>
          <w:lang w:eastAsia="en-US"/>
        </w:rPr>
        <w:t xml:space="preserve">одержание и организация образовательного процесса при реализации ОПОП регламентируется учебным планом; рабочими программами учебных дисциплин и профессиональных модулей; </w:t>
      </w:r>
      <w:r>
        <w:rPr>
          <w:rFonts w:eastAsiaTheme="minorHAnsi"/>
          <w:lang w:eastAsia="en-US"/>
        </w:rPr>
        <w:t xml:space="preserve">программами учебных и производственных практик; методическим </w:t>
      </w:r>
      <w:r w:rsidR="000B3537">
        <w:rPr>
          <w:rFonts w:eastAsiaTheme="minorHAnsi"/>
          <w:lang w:eastAsia="en-US"/>
        </w:rPr>
        <w:t>материалами, обеспечивающими качество подг</w:t>
      </w:r>
      <w:r>
        <w:rPr>
          <w:rFonts w:eastAsiaTheme="minorHAnsi"/>
          <w:lang w:eastAsia="en-US"/>
        </w:rPr>
        <w:t xml:space="preserve">отовки и воспитания обучающихся. </w:t>
      </w:r>
    </w:p>
    <w:p w:rsidR="00B7642F" w:rsidRDefault="000B3537" w:rsidP="0053734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Основным документом, определяющим содержание и организацию учебного процесса</w:t>
      </w:r>
      <w:r w:rsidR="008F612C">
        <w:rPr>
          <w:rFonts w:eastAsiaTheme="minorHAnsi"/>
          <w:lang w:eastAsia="en-US"/>
        </w:rPr>
        <w:t xml:space="preserve">, </w:t>
      </w:r>
      <w:r w:rsidR="00B7642F">
        <w:rPr>
          <w:rFonts w:eastAsiaTheme="minorHAnsi"/>
          <w:lang w:eastAsia="en-US"/>
        </w:rPr>
        <w:t xml:space="preserve"> является учебный план</w:t>
      </w:r>
      <w:r>
        <w:rPr>
          <w:rFonts w:eastAsiaTheme="minorHAnsi"/>
          <w:lang w:eastAsia="en-US"/>
        </w:rPr>
        <w:t xml:space="preserve">.  </w:t>
      </w:r>
    </w:p>
    <w:p w:rsidR="000B3537" w:rsidRDefault="000B3537" w:rsidP="0053734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Учебный пла</w:t>
      </w:r>
      <w:r w:rsidR="00D67EC2">
        <w:rPr>
          <w:rFonts w:eastAsiaTheme="minorHAnsi"/>
          <w:lang w:eastAsia="en-US"/>
        </w:rPr>
        <w:t>н СПО специальности включает перечень учебных дисциплин</w:t>
      </w:r>
      <w:r>
        <w:rPr>
          <w:rFonts w:eastAsiaTheme="minorHAnsi"/>
          <w:lang w:eastAsia="en-US"/>
        </w:rPr>
        <w:t xml:space="preserve">, изучаемые обязательно и последовательно, а также дисциплины, выбранные </w:t>
      </w:r>
      <w:r w:rsidR="00D67EC2">
        <w:rPr>
          <w:rFonts w:eastAsiaTheme="minorHAnsi"/>
          <w:lang w:eastAsia="en-US"/>
        </w:rPr>
        <w:t xml:space="preserve">вариативной части, предложенные работодателями. Учебный план </w:t>
      </w:r>
      <w:r>
        <w:rPr>
          <w:rFonts w:eastAsiaTheme="minorHAnsi"/>
          <w:lang w:eastAsia="en-US"/>
        </w:rPr>
        <w:t>предусматривает изучение следующих учебных циклов:</w:t>
      </w:r>
    </w:p>
    <w:p w:rsidR="000B3537" w:rsidRPr="00D67EC2" w:rsidRDefault="000B3537" w:rsidP="00537347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67EC2">
        <w:rPr>
          <w:rFonts w:eastAsiaTheme="minorHAnsi"/>
          <w:lang w:eastAsia="en-US"/>
        </w:rPr>
        <w:t>общего гуманитарного и социально-экономического;</w:t>
      </w:r>
    </w:p>
    <w:p w:rsidR="000B3537" w:rsidRPr="00D67EC2" w:rsidRDefault="000B3537" w:rsidP="00537347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67EC2">
        <w:rPr>
          <w:rFonts w:eastAsiaTheme="minorHAnsi"/>
          <w:lang w:eastAsia="en-US"/>
        </w:rPr>
        <w:t>математического и общего естественнонаучного;</w:t>
      </w:r>
    </w:p>
    <w:p w:rsidR="000B3537" w:rsidRPr="00D67EC2" w:rsidRDefault="000B3537" w:rsidP="00537347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67EC2">
        <w:rPr>
          <w:rFonts w:eastAsiaTheme="minorHAnsi"/>
          <w:lang w:eastAsia="en-US"/>
        </w:rPr>
        <w:t>профессионального;</w:t>
      </w:r>
    </w:p>
    <w:p w:rsidR="000B3537" w:rsidRPr="00D67EC2" w:rsidRDefault="000B3537" w:rsidP="00537347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67EC2">
        <w:rPr>
          <w:rFonts w:eastAsiaTheme="minorHAnsi"/>
          <w:lang w:eastAsia="en-US"/>
        </w:rPr>
        <w:t>разделов:</w:t>
      </w:r>
    </w:p>
    <w:p w:rsidR="000B3537" w:rsidRPr="00D67EC2" w:rsidRDefault="000B3537" w:rsidP="00537347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67EC2">
        <w:rPr>
          <w:rFonts w:eastAsiaTheme="minorHAnsi"/>
          <w:lang w:eastAsia="en-US"/>
        </w:rPr>
        <w:t>учебная практика;</w:t>
      </w:r>
    </w:p>
    <w:p w:rsidR="000B3537" w:rsidRPr="00D67EC2" w:rsidRDefault="000B3537" w:rsidP="00537347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67EC2">
        <w:rPr>
          <w:rFonts w:eastAsiaTheme="minorHAnsi"/>
          <w:lang w:eastAsia="en-US"/>
        </w:rPr>
        <w:t>производственная практика (по профилю специальности);</w:t>
      </w:r>
    </w:p>
    <w:p w:rsidR="000B3537" w:rsidRPr="00D67EC2" w:rsidRDefault="000B3537" w:rsidP="00537347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67EC2">
        <w:rPr>
          <w:rFonts w:eastAsiaTheme="minorHAnsi"/>
          <w:lang w:eastAsia="en-US"/>
        </w:rPr>
        <w:t>производственная практика (преддипломная);</w:t>
      </w:r>
    </w:p>
    <w:p w:rsidR="000B3537" w:rsidRPr="00D67EC2" w:rsidRDefault="000B3537" w:rsidP="00537347">
      <w:pPr>
        <w:pStyle w:val="a8"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D67EC2">
        <w:rPr>
          <w:rFonts w:eastAsiaTheme="minorHAnsi"/>
          <w:lang w:eastAsia="en-US"/>
        </w:rPr>
        <w:t>промежуточная аттестация;</w:t>
      </w:r>
    </w:p>
    <w:p w:rsidR="000B3537" w:rsidRPr="00D67EC2" w:rsidRDefault="00D67EC2" w:rsidP="00537347">
      <w:pPr>
        <w:pStyle w:val="a8"/>
        <w:numPr>
          <w:ilvl w:val="0"/>
          <w:numId w:val="15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D67EC2">
        <w:rPr>
          <w:rFonts w:eastAsiaTheme="minorHAnsi"/>
          <w:lang w:eastAsia="en-US"/>
        </w:rPr>
        <w:t>государственная итоговая</w:t>
      </w:r>
      <w:r w:rsidR="000B3537" w:rsidRPr="00D67EC2">
        <w:rPr>
          <w:rFonts w:eastAsiaTheme="minorHAnsi"/>
          <w:lang w:eastAsia="en-US"/>
        </w:rPr>
        <w:t xml:space="preserve"> аттестация (подготовка и защита выпускной квалифика</w:t>
      </w:r>
      <w:r w:rsidRPr="00D67EC2">
        <w:rPr>
          <w:rFonts w:eastAsiaTheme="minorHAnsi"/>
          <w:lang w:eastAsia="en-US"/>
        </w:rPr>
        <w:t>ционной работы).</w:t>
      </w:r>
    </w:p>
    <w:p w:rsidR="000B3537" w:rsidRPr="00D67EC2" w:rsidRDefault="00D67EC2" w:rsidP="00537347">
      <w:pPr>
        <w:autoSpaceDE w:val="0"/>
        <w:autoSpaceDN w:val="0"/>
        <w:adjustRightInd w:val="0"/>
        <w:jc w:val="both"/>
        <w:rPr>
          <w:rFonts w:eastAsiaTheme="minorHAnsi"/>
          <w:bCs/>
          <w:i/>
          <w:lang w:eastAsia="en-US"/>
        </w:rPr>
      </w:pPr>
      <w:r w:rsidRPr="00D67EC2">
        <w:rPr>
          <w:rFonts w:eastAsiaTheme="minorHAnsi"/>
          <w:bCs/>
          <w:i/>
          <w:lang w:eastAsia="en-US"/>
        </w:rPr>
        <w:t>4.7.</w:t>
      </w:r>
      <w:r w:rsidR="000B3537" w:rsidRPr="00D67EC2">
        <w:rPr>
          <w:rFonts w:eastAsiaTheme="minorHAnsi"/>
          <w:bCs/>
          <w:i/>
          <w:lang w:eastAsia="en-US"/>
        </w:rPr>
        <w:t xml:space="preserve"> Рабочие программы учебных дисциплин и профессиональных модулей</w:t>
      </w:r>
    </w:p>
    <w:p w:rsidR="000B3537" w:rsidRPr="00D67EC2" w:rsidRDefault="000B3537" w:rsidP="0053734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67EC2">
        <w:rPr>
          <w:rFonts w:eastAsiaTheme="minorHAnsi"/>
          <w:lang w:eastAsia="en-US"/>
        </w:rPr>
        <w:lastRenderedPageBreak/>
        <w:t>Рабоч</w:t>
      </w:r>
      <w:r w:rsidR="00D67EC2">
        <w:rPr>
          <w:rFonts w:eastAsiaTheme="minorHAnsi"/>
          <w:lang w:eastAsia="en-US"/>
        </w:rPr>
        <w:t xml:space="preserve">ие программы учебных дисциплин, профессиональных </w:t>
      </w:r>
      <w:r w:rsidRPr="00D67EC2">
        <w:rPr>
          <w:rFonts w:eastAsiaTheme="minorHAnsi"/>
          <w:lang w:eastAsia="en-US"/>
        </w:rPr>
        <w:t>модул</w:t>
      </w:r>
      <w:r w:rsidR="00D67EC2">
        <w:rPr>
          <w:rFonts w:eastAsiaTheme="minorHAnsi"/>
          <w:lang w:eastAsia="en-US"/>
        </w:rPr>
        <w:t xml:space="preserve">ей, практики  представлены </w:t>
      </w:r>
      <w:r w:rsidR="008F612C">
        <w:rPr>
          <w:rFonts w:eastAsiaTheme="minorHAnsi"/>
          <w:lang w:eastAsia="en-US"/>
        </w:rPr>
        <w:t xml:space="preserve"> приложении.</w:t>
      </w:r>
    </w:p>
    <w:p w:rsidR="000B3537" w:rsidRPr="00D67EC2" w:rsidRDefault="00D67EC2" w:rsidP="00537347">
      <w:pPr>
        <w:autoSpaceDE w:val="0"/>
        <w:autoSpaceDN w:val="0"/>
        <w:adjustRightInd w:val="0"/>
        <w:jc w:val="both"/>
        <w:rPr>
          <w:rFonts w:eastAsiaTheme="minorHAnsi"/>
          <w:bCs/>
          <w:i/>
          <w:lang w:eastAsia="en-US"/>
        </w:rPr>
      </w:pPr>
      <w:r w:rsidRPr="00D67EC2">
        <w:rPr>
          <w:rFonts w:eastAsiaTheme="minorHAnsi"/>
          <w:bCs/>
          <w:i/>
          <w:lang w:eastAsia="en-US"/>
        </w:rPr>
        <w:t xml:space="preserve">4.8. </w:t>
      </w:r>
      <w:r w:rsidR="000B3537" w:rsidRPr="00D67EC2">
        <w:rPr>
          <w:rFonts w:eastAsiaTheme="minorHAnsi"/>
          <w:bCs/>
          <w:i/>
          <w:lang w:eastAsia="en-US"/>
        </w:rPr>
        <w:t>Материально-техническое обеспечение учебного процесса</w:t>
      </w:r>
    </w:p>
    <w:p w:rsidR="000B3537" w:rsidRDefault="000B3537" w:rsidP="008F612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реализации ОПОП создана материально-техническая база, обеспечивающая пров</w:t>
      </w:r>
      <w:r w:rsidR="00D67EC2">
        <w:rPr>
          <w:rFonts w:eastAsiaTheme="minorHAnsi"/>
          <w:lang w:eastAsia="en-US"/>
        </w:rPr>
        <w:t>едение всех видов дис</w:t>
      </w:r>
      <w:r>
        <w:rPr>
          <w:rFonts w:eastAsiaTheme="minorHAnsi"/>
          <w:lang w:eastAsia="en-US"/>
        </w:rPr>
        <w:t>циплинарной и междисциплинарной подготовки, лабораторной, практической и научно-исследовательской работы обучающихся, предусмотренных</w:t>
      </w:r>
      <w:r w:rsidR="00D67EC2">
        <w:rPr>
          <w:rFonts w:eastAsiaTheme="minorHAnsi"/>
          <w:lang w:eastAsia="en-US"/>
        </w:rPr>
        <w:t xml:space="preserve"> учебным планом, и соответствую</w:t>
      </w:r>
      <w:r>
        <w:rPr>
          <w:rFonts w:eastAsiaTheme="minorHAnsi"/>
          <w:lang w:eastAsia="en-US"/>
        </w:rPr>
        <w:t>щей действующим санитарным и противопожарным правилам и нормам.</w:t>
      </w:r>
    </w:p>
    <w:p w:rsidR="008F612C" w:rsidRDefault="000B3537" w:rsidP="0053734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Реализация образовательной программы подготовки осуществляется в пятиэтажном</w:t>
      </w:r>
      <w:r w:rsidR="008F612C">
        <w:rPr>
          <w:rFonts w:eastAsiaTheme="minorHAnsi"/>
          <w:lang w:eastAsia="en-US"/>
        </w:rPr>
        <w:t xml:space="preserve"> здании по адресу: </w:t>
      </w:r>
    </w:p>
    <w:p w:rsidR="000B3537" w:rsidRPr="00660861" w:rsidRDefault="000B3537" w:rsidP="00537347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lang w:eastAsia="en-US"/>
        </w:rPr>
        <w:t>Имеются все необходимые</w:t>
      </w:r>
      <w:r w:rsidR="00D67EC2">
        <w:rPr>
          <w:rFonts w:eastAsiaTheme="minorHAnsi"/>
          <w:lang w:eastAsia="en-US"/>
        </w:rPr>
        <w:t xml:space="preserve"> кабинеты и лаборатории, компью</w:t>
      </w:r>
      <w:r>
        <w:rPr>
          <w:rFonts w:eastAsiaTheme="minorHAnsi"/>
          <w:lang w:eastAsia="en-US"/>
        </w:rPr>
        <w:t>терные классы. Все компьютерные классы подключены к сети</w:t>
      </w:r>
      <w:r w:rsidR="00D67EC2">
        <w:rPr>
          <w:rFonts w:eastAsiaTheme="minorHAnsi"/>
          <w:lang w:eastAsia="en-US"/>
        </w:rPr>
        <w:t xml:space="preserve"> Интернет </w:t>
      </w:r>
      <w:r w:rsidR="00AC7067">
        <w:rPr>
          <w:rFonts w:eastAsiaTheme="minorHAnsi"/>
          <w:lang w:eastAsia="en-US"/>
        </w:rPr>
        <w:t xml:space="preserve"> - </w:t>
      </w:r>
      <w:r w:rsidR="00AC7067" w:rsidRPr="00634C2F">
        <w:t xml:space="preserve">до </w:t>
      </w:r>
      <w:r w:rsidR="00473E67">
        <w:t>100</w:t>
      </w:r>
      <w:r w:rsidR="00AC7067" w:rsidRPr="00634C2F">
        <w:t>Мб/</w:t>
      </w:r>
      <w:r w:rsidR="00AC7067" w:rsidRPr="00634C2F">
        <w:rPr>
          <w:lang w:val="en-US"/>
        </w:rPr>
        <w:t>c</w:t>
      </w:r>
      <w:r w:rsidR="00AC7067" w:rsidRPr="00634C2F">
        <w:t xml:space="preserve"> (входящи</w:t>
      </w:r>
      <w:r w:rsidR="008F612C">
        <w:t>й трафик)</w:t>
      </w:r>
      <w:r w:rsidR="00AC7067">
        <w:t xml:space="preserve">. </w:t>
      </w:r>
      <w:r w:rsidR="00AC7067">
        <w:rPr>
          <w:rFonts w:eastAsiaTheme="minorHAnsi"/>
          <w:lang w:eastAsia="en-US"/>
        </w:rPr>
        <w:t xml:space="preserve"> Все они </w:t>
      </w:r>
      <w:r w:rsidR="00D67EC2">
        <w:rPr>
          <w:rFonts w:eastAsiaTheme="minorHAnsi"/>
          <w:lang w:eastAsia="en-US"/>
        </w:rPr>
        <w:t>могут ис</w:t>
      </w:r>
      <w:r>
        <w:rPr>
          <w:rFonts w:eastAsiaTheme="minorHAnsi"/>
          <w:lang w:eastAsia="en-US"/>
        </w:rPr>
        <w:t>пользоваться для проведения тестирования студентов в режима</w:t>
      </w:r>
      <w:r w:rsidR="00D67EC2">
        <w:rPr>
          <w:rFonts w:eastAsiaTheme="minorHAnsi"/>
          <w:lang w:eastAsia="en-US"/>
        </w:rPr>
        <w:t>х on-line и off-line. При прове</w:t>
      </w:r>
      <w:r>
        <w:rPr>
          <w:rFonts w:eastAsiaTheme="minorHAnsi"/>
          <w:lang w:eastAsia="en-US"/>
        </w:rPr>
        <w:t>дении занятий в компьютерных классах используется мул</w:t>
      </w:r>
      <w:r w:rsidR="00D67EC2">
        <w:rPr>
          <w:rFonts w:eastAsiaTheme="minorHAnsi"/>
          <w:lang w:eastAsia="en-US"/>
        </w:rPr>
        <w:t xml:space="preserve">ьтимедийное </w:t>
      </w:r>
      <w:r w:rsidR="00473E67">
        <w:rPr>
          <w:rFonts w:eastAsiaTheme="minorHAnsi"/>
          <w:lang w:eastAsia="en-US"/>
        </w:rPr>
        <w:t>и интеракт</w:t>
      </w:r>
      <w:r w:rsidR="008F612C">
        <w:rPr>
          <w:rFonts w:eastAsiaTheme="minorHAnsi"/>
          <w:lang w:eastAsia="en-US"/>
        </w:rPr>
        <w:t>ивное оборудование</w:t>
      </w:r>
      <w:r w:rsidR="00D67EC2">
        <w:rPr>
          <w:rFonts w:eastAsiaTheme="minorHAnsi"/>
          <w:lang w:eastAsia="en-US"/>
        </w:rPr>
        <w:t>.</w:t>
      </w:r>
    </w:p>
    <w:sectPr w:rsidR="000B3537" w:rsidRPr="00660861" w:rsidSect="004A00D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FC" w:rsidRDefault="00F009FC" w:rsidP="00660493">
      <w:r>
        <w:separator/>
      </w:r>
    </w:p>
  </w:endnote>
  <w:endnote w:type="continuationSeparator" w:id="0">
    <w:p w:rsidR="00F009FC" w:rsidRDefault="00F009FC" w:rsidP="0066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8637"/>
      <w:docPartObj>
        <w:docPartGallery w:val="Page Numbers (Bottom of Page)"/>
        <w:docPartUnique/>
      </w:docPartObj>
    </w:sdtPr>
    <w:sdtEndPr/>
    <w:sdtContent>
      <w:p w:rsidR="002F48CF" w:rsidRDefault="00964FFC">
        <w:pPr>
          <w:pStyle w:val="ab"/>
          <w:jc w:val="right"/>
        </w:pPr>
        <w:r>
          <w:fldChar w:fldCharType="begin"/>
        </w:r>
        <w:r w:rsidR="002F48CF">
          <w:instrText xml:space="preserve"> PAGE   \* MERGEFORMAT </w:instrText>
        </w:r>
        <w:r>
          <w:fldChar w:fldCharType="separate"/>
        </w:r>
        <w:r w:rsidR="00046EB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F48CF" w:rsidRPr="007C1DBF" w:rsidRDefault="002F48CF" w:rsidP="007C1D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FC" w:rsidRDefault="00F009FC" w:rsidP="00660493">
      <w:r>
        <w:separator/>
      </w:r>
    </w:p>
  </w:footnote>
  <w:footnote w:type="continuationSeparator" w:id="0">
    <w:p w:rsidR="00F009FC" w:rsidRDefault="00F009FC" w:rsidP="00660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F08"/>
    <w:multiLevelType w:val="multilevel"/>
    <w:tmpl w:val="1840C9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0E23F4"/>
    <w:multiLevelType w:val="hybridMultilevel"/>
    <w:tmpl w:val="E1E4AD8E"/>
    <w:lvl w:ilvl="0" w:tplc="8620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3256B"/>
    <w:multiLevelType w:val="hybridMultilevel"/>
    <w:tmpl w:val="9DCAB5A0"/>
    <w:lvl w:ilvl="0" w:tplc="CC6CF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A4498"/>
    <w:multiLevelType w:val="hybridMultilevel"/>
    <w:tmpl w:val="8AF0A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85214"/>
    <w:multiLevelType w:val="multilevel"/>
    <w:tmpl w:val="03949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5" w15:restartNumberingAfterBreak="0">
    <w:nsid w:val="2D65305C"/>
    <w:multiLevelType w:val="multilevel"/>
    <w:tmpl w:val="D090B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333D6C0B"/>
    <w:multiLevelType w:val="multilevel"/>
    <w:tmpl w:val="0BCC0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u w:val="none"/>
      </w:rPr>
    </w:lvl>
  </w:abstractNum>
  <w:abstractNum w:abstractNumId="7" w15:restartNumberingAfterBreak="0">
    <w:nsid w:val="421977B0"/>
    <w:multiLevelType w:val="multilevel"/>
    <w:tmpl w:val="CD5E3B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8" w15:restartNumberingAfterBreak="0">
    <w:nsid w:val="426733DD"/>
    <w:multiLevelType w:val="multilevel"/>
    <w:tmpl w:val="B4B05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CA7035"/>
    <w:multiLevelType w:val="hybridMultilevel"/>
    <w:tmpl w:val="029454A4"/>
    <w:lvl w:ilvl="0" w:tplc="730E7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116BF"/>
    <w:multiLevelType w:val="multilevel"/>
    <w:tmpl w:val="B32AF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30442B"/>
    <w:multiLevelType w:val="hybridMultilevel"/>
    <w:tmpl w:val="D7C8AA8C"/>
    <w:lvl w:ilvl="0" w:tplc="8620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E6381"/>
    <w:multiLevelType w:val="multilevel"/>
    <w:tmpl w:val="0BCC0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u w:val="none"/>
      </w:rPr>
    </w:lvl>
  </w:abstractNum>
  <w:abstractNum w:abstractNumId="13" w15:restartNumberingAfterBreak="0">
    <w:nsid w:val="6FB94E71"/>
    <w:multiLevelType w:val="multilevel"/>
    <w:tmpl w:val="22B00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75896178"/>
    <w:multiLevelType w:val="hybridMultilevel"/>
    <w:tmpl w:val="20F4B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B1F54"/>
    <w:multiLevelType w:val="multilevel"/>
    <w:tmpl w:val="0BCC0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u w:val="none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"/>
  </w:num>
  <w:num w:numId="5">
    <w:abstractNumId w:val="15"/>
  </w:num>
  <w:num w:numId="6">
    <w:abstractNumId w:val="13"/>
  </w:num>
  <w:num w:numId="7">
    <w:abstractNumId w:val="12"/>
  </w:num>
  <w:num w:numId="8">
    <w:abstractNumId w:val="8"/>
  </w:num>
  <w:num w:numId="9">
    <w:abstractNumId w:val="4"/>
  </w:num>
  <w:num w:numId="10">
    <w:abstractNumId w:val="7"/>
  </w:num>
  <w:num w:numId="11">
    <w:abstractNumId w:val="0"/>
  </w:num>
  <w:num w:numId="12">
    <w:abstractNumId w:val="6"/>
  </w:num>
  <w:num w:numId="13">
    <w:abstractNumId w:val="10"/>
  </w:num>
  <w:num w:numId="14">
    <w:abstractNumId w:val="5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493"/>
    <w:rsid w:val="00010F2D"/>
    <w:rsid w:val="000245D3"/>
    <w:rsid w:val="00024EE0"/>
    <w:rsid w:val="00026E59"/>
    <w:rsid w:val="00044D21"/>
    <w:rsid w:val="00046EBB"/>
    <w:rsid w:val="000570B3"/>
    <w:rsid w:val="0006229B"/>
    <w:rsid w:val="00073598"/>
    <w:rsid w:val="00081EC6"/>
    <w:rsid w:val="000921D8"/>
    <w:rsid w:val="000B3537"/>
    <w:rsid w:val="000B5784"/>
    <w:rsid w:val="000D3D56"/>
    <w:rsid w:val="000D5EE4"/>
    <w:rsid w:val="000E5EB5"/>
    <w:rsid w:val="001164E2"/>
    <w:rsid w:val="00117734"/>
    <w:rsid w:val="001251EC"/>
    <w:rsid w:val="001634C6"/>
    <w:rsid w:val="001878BF"/>
    <w:rsid w:val="001A6F1F"/>
    <w:rsid w:val="001B5E4A"/>
    <w:rsid w:val="001D1A3F"/>
    <w:rsid w:val="001F4B98"/>
    <w:rsid w:val="00242B07"/>
    <w:rsid w:val="00270726"/>
    <w:rsid w:val="002A0B9B"/>
    <w:rsid w:val="002A747B"/>
    <w:rsid w:val="002C6F6A"/>
    <w:rsid w:val="002E0956"/>
    <w:rsid w:val="002F48CF"/>
    <w:rsid w:val="00301D1C"/>
    <w:rsid w:val="0030577B"/>
    <w:rsid w:val="00306A54"/>
    <w:rsid w:val="003104C7"/>
    <w:rsid w:val="00312276"/>
    <w:rsid w:val="003346EF"/>
    <w:rsid w:val="003369C6"/>
    <w:rsid w:val="003809F5"/>
    <w:rsid w:val="0038540C"/>
    <w:rsid w:val="00396671"/>
    <w:rsid w:val="003A10CE"/>
    <w:rsid w:val="003B52A1"/>
    <w:rsid w:val="003F1F93"/>
    <w:rsid w:val="00473E67"/>
    <w:rsid w:val="004912DE"/>
    <w:rsid w:val="004959AC"/>
    <w:rsid w:val="004A00D0"/>
    <w:rsid w:val="004C1B9E"/>
    <w:rsid w:val="004D183F"/>
    <w:rsid w:val="004D7668"/>
    <w:rsid w:val="004E0C0B"/>
    <w:rsid w:val="004F14AF"/>
    <w:rsid w:val="004F5296"/>
    <w:rsid w:val="005038F0"/>
    <w:rsid w:val="005115D6"/>
    <w:rsid w:val="00537347"/>
    <w:rsid w:val="00537CE8"/>
    <w:rsid w:val="005544F4"/>
    <w:rsid w:val="00555CD4"/>
    <w:rsid w:val="005634AA"/>
    <w:rsid w:val="00566A52"/>
    <w:rsid w:val="00591ABD"/>
    <w:rsid w:val="005B2039"/>
    <w:rsid w:val="005B6B34"/>
    <w:rsid w:val="00613B96"/>
    <w:rsid w:val="00631C93"/>
    <w:rsid w:val="00634E7B"/>
    <w:rsid w:val="00640D1A"/>
    <w:rsid w:val="006547A2"/>
    <w:rsid w:val="00660493"/>
    <w:rsid w:val="00660861"/>
    <w:rsid w:val="0066312C"/>
    <w:rsid w:val="006667CF"/>
    <w:rsid w:val="006766B3"/>
    <w:rsid w:val="006A61F0"/>
    <w:rsid w:val="006B74F6"/>
    <w:rsid w:val="006D54A4"/>
    <w:rsid w:val="006E5743"/>
    <w:rsid w:val="007113E3"/>
    <w:rsid w:val="00713522"/>
    <w:rsid w:val="0071625D"/>
    <w:rsid w:val="00732483"/>
    <w:rsid w:val="007567C2"/>
    <w:rsid w:val="00780ADE"/>
    <w:rsid w:val="007A6839"/>
    <w:rsid w:val="007C1DBF"/>
    <w:rsid w:val="007D64DB"/>
    <w:rsid w:val="007E1757"/>
    <w:rsid w:val="007E7818"/>
    <w:rsid w:val="00816831"/>
    <w:rsid w:val="0082247D"/>
    <w:rsid w:val="00826831"/>
    <w:rsid w:val="00831F2C"/>
    <w:rsid w:val="00834595"/>
    <w:rsid w:val="00880C0F"/>
    <w:rsid w:val="008A0064"/>
    <w:rsid w:val="008A4155"/>
    <w:rsid w:val="008A4368"/>
    <w:rsid w:val="008B5619"/>
    <w:rsid w:val="008C42B7"/>
    <w:rsid w:val="008C431C"/>
    <w:rsid w:val="008E31C0"/>
    <w:rsid w:val="008F4058"/>
    <w:rsid w:val="008F5414"/>
    <w:rsid w:val="008F612C"/>
    <w:rsid w:val="00917D5C"/>
    <w:rsid w:val="0092218F"/>
    <w:rsid w:val="00940CD1"/>
    <w:rsid w:val="00942082"/>
    <w:rsid w:val="00964FFC"/>
    <w:rsid w:val="00966B98"/>
    <w:rsid w:val="00967485"/>
    <w:rsid w:val="009777B7"/>
    <w:rsid w:val="009A100C"/>
    <w:rsid w:val="009D1649"/>
    <w:rsid w:val="00A1049A"/>
    <w:rsid w:val="00A27837"/>
    <w:rsid w:val="00A357BB"/>
    <w:rsid w:val="00A61ABA"/>
    <w:rsid w:val="00A62DEA"/>
    <w:rsid w:val="00A63952"/>
    <w:rsid w:val="00A804EF"/>
    <w:rsid w:val="00AA287E"/>
    <w:rsid w:val="00AB261A"/>
    <w:rsid w:val="00AC7067"/>
    <w:rsid w:val="00AF6ACB"/>
    <w:rsid w:val="00B06FBE"/>
    <w:rsid w:val="00B1129A"/>
    <w:rsid w:val="00B35444"/>
    <w:rsid w:val="00B433AB"/>
    <w:rsid w:val="00B51F57"/>
    <w:rsid w:val="00B626A4"/>
    <w:rsid w:val="00B7048C"/>
    <w:rsid w:val="00B7642F"/>
    <w:rsid w:val="00B802CD"/>
    <w:rsid w:val="00B91CF0"/>
    <w:rsid w:val="00BB2FFD"/>
    <w:rsid w:val="00BB5022"/>
    <w:rsid w:val="00BC63CC"/>
    <w:rsid w:val="00BD30A1"/>
    <w:rsid w:val="00BE0807"/>
    <w:rsid w:val="00BE22F0"/>
    <w:rsid w:val="00BE2E04"/>
    <w:rsid w:val="00BF2386"/>
    <w:rsid w:val="00C00664"/>
    <w:rsid w:val="00C17BE6"/>
    <w:rsid w:val="00C262A1"/>
    <w:rsid w:val="00C5649A"/>
    <w:rsid w:val="00C770B3"/>
    <w:rsid w:val="00CB74A8"/>
    <w:rsid w:val="00CF60A3"/>
    <w:rsid w:val="00D16054"/>
    <w:rsid w:val="00D2181A"/>
    <w:rsid w:val="00D21900"/>
    <w:rsid w:val="00D25338"/>
    <w:rsid w:val="00D50F95"/>
    <w:rsid w:val="00D612C0"/>
    <w:rsid w:val="00D67EC2"/>
    <w:rsid w:val="00D75BE7"/>
    <w:rsid w:val="00D824EC"/>
    <w:rsid w:val="00D95395"/>
    <w:rsid w:val="00DB35CB"/>
    <w:rsid w:val="00DC022F"/>
    <w:rsid w:val="00DC73D9"/>
    <w:rsid w:val="00DC78B7"/>
    <w:rsid w:val="00DD2F37"/>
    <w:rsid w:val="00DF04AD"/>
    <w:rsid w:val="00E0120C"/>
    <w:rsid w:val="00E17E01"/>
    <w:rsid w:val="00E37535"/>
    <w:rsid w:val="00EA386B"/>
    <w:rsid w:val="00EB5653"/>
    <w:rsid w:val="00EC0164"/>
    <w:rsid w:val="00F009FC"/>
    <w:rsid w:val="00F27CD3"/>
    <w:rsid w:val="00F32167"/>
    <w:rsid w:val="00F35B67"/>
    <w:rsid w:val="00F626D4"/>
    <w:rsid w:val="00F65398"/>
    <w:rsid w:val="00F71E3D"/>
    <w:rsid w:val="00FA2F2F"/>
    <w:rsid w:val="00FC5487"/>
    <w:rsid w:val="00FD2119"/>
    <w:rsid w:val="00FE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4D29A"/>
  <w15:docId w15:val="{3D31D0F1-5247-4BFC-B6DB-EBFB8B1A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287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660493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6604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rsid w:val="00660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6604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60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60493"/>
    <w:rPr>
      <w:vertAlign w:val="superscript"/>
    </w:rPr>
  </w:style>
  <w:style w:type="character" w:customStyle="1" w:styleId="10">
    <w:name w:val="Заголовок 1 Знак"/>
    <w:basedOn w:val="a0"/>
    <w:link w:val="1"/>
    <w:rsid w:val="00AA2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A28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2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51F57"/>
    <w:pPr>
      <w:ind w:left="720"/>
      <w:contextualSpacing/>
    </w:pPr>
  </w:style>
  <w:style w:type="paragraph" w:styleId="21">
    <w:name w:val="Body Text Indent 2"/>
    <w:basedOn w:val="a"/>
    <w:link w:val="22"/>
    <w:rsid w:val="00FD21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D2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FD2119"/>
    <w:pPr>
      <w:ind w:left="566" w:hanging="283"/>
    </w:pPr>
  </w:style>
  <w:style w:type="paragraph" w:customStyle="1" w:styleId="justify2">
    <w:name w:val="justify2"/>
    <w:basedOn w:val="a"/>
    <w:rsid w:val="00FD2119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FD2119"/>
    <w:pPr>
      <w:ind w:firstLine="709"/>
      <w:jc w:val="both"/>
    </w:pPr>
    <w:rPr>
      <w:rFonts w:cs="Courier New"/>
      <w:lang w:eastAsia="ar-SA"/>
    </w:rPr>
  </w:style>
  <w:style w:type="paragraph" w:styleId="a9">
    <w:name w:val="header"/>
    <w:basedOn w:val="a"/>
    <w:link w:val="aa"/>
    <w:uiPriority w:val="99"/>
    <w:unhideWhenUsed/>
    <w:rsid w:val="00491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1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912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1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F6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6A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1"/>
    <w:basedOn w:val="a"/>
    <w:rsid w:val="00E012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71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D5D69-CDA8-48CA-BCF4-C58DD44B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ngk</Company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Романюк</dc:creator>
  <cp:lastModifiedBy>217</cp:lastModifiedBy>
  <cp:revision>9</cp:revision>
  <cp:lastPrinted>2011-06-30T02:15:00Z</cp:lastPrinted>
  <dcterms:created xsi:type="dcterms:W3CDTF">2019-12-09T14:04:00Z</dcterms:created>
  <dcterms:modified xsi:type="dcterms:W3CDTF">2022-04-26T03:12:00Z</dcterms:modified>
</cp:coreProperties>
</file>